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eastAsia="方正小标宋_GBK" w:cs="Times New Roman"/>
          <w:color w:val="auto"/>
          <w:sz w:val="44"/>
          <w:szCs w:val="44"/>
          <w:lang w:val="en-US" w:eastAsia="zh-CN"/>
        </w:rPr>
        <w:t>决定书</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w:t>
      </w:r>
      <w:r>
        <w:rPr>
          <w:rFonts w:hint="default" w:ascii="Times New Roman" w:hAnsi="Times New Roman" w:eastAsia="方正楷体_GBK" w:cs="Times New Roman"/>
          <w:sz w:val="32"/>
          <w:szCs w:val="32"/>
          <w:u w:val="none"/>
        </w:rPr>
        <w:t>环罚〔</w:t>
      </w:r>
      <w:r>
        <w:rPr>
          <w:rFonts w:hint="default" w:ascii="Times New Roman" w:hAnsi="Times New Roman" w:eastAsia="方正楷体_GBK" w:cs="Times New Roman"/>
          <w:sz w:val="32"/>
          <w:szCs w:val="32"/>
          <w:u w:val="none"/>
          <w:lang w:val="en-US" w:eastAsia="zh-CN"/>
        </w:rPr>
        <w:t>202</w:t>
      </w:r>
      <w:r>
        <w:rPr>
          <w:rFonts w:hint="eastAsia"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w:t>
      </w:r>
      <w:r>
        <w:rPr>
          <w:rFonts w:hint="eastAsia" w:eastAsia="方正楷体_GBK" w:cs="Times New Roman"/>
          <w:sz w:val="32"/>
          <w:szCs w:val="32"/>
          <w:u w:val="none"/>
          <w:lang w:val="en-US" w:eastAsia="zh-CN"/>
        </w:rPr>
        <w:t>04</w:t>
      </w:r>
      <w:bookmarkStart w:id="0" w:name="_GoBack"/>
      <w:bookmarkEnd w:id="0"/>
      <w:r>
        <w:rPr>
          <w:rFonts w:hint="default" w:ascii="Times New Roman" w:hAnsi="Times New Roman" w:eastAsia="方正楷体_GBK" w:cs="Times New Roman"/>
          <w:sz w:val="32"/>
          <w:szCs w:val="32"/>
          <w:u w:val="none"/>
        </w:rPr>
        <w:t>号</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当事人名称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kern w:val="2"/>
          <w:sz w:val="32"/>
          <w:szCs w:val="32"/>
          <w:u w:val="none"/>
          <w:lang w:val="en-US" w:eastAsia="zh-CN" w:bidi="ar-SA"/>
        </w:rPr>
        <w:t>玉溪四喜生猪养殖有限责任公司</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法定代表人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color w:val="000000"/>
          <w:kern w:val="2"/>
          <w:sz w:val="32"/>
          <w:szCs w:val="32"/>
          <w:lang w:val="en-US" w:eastAsia="zh-CN" w:bidi="ar-SA"/>
        </w:rPr>
        <w:t>方海斌</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both"/>
        <w:textAlignment w:val="auto"/>
        <w:rPr>
          <w:rFonts w:hint="default" w:ascii="Times New Roman" w:hAnsi="Times New Roman" w:eastAsia="方正仿宋_GBK" w:cs="Times New Roman"/>
          <w:sz w:val="32"/>
          <w:szCs w:val="32"/>
          <w:u w:val="single"/>
        </w:rPr>
      </w:pPr>
      <w:r>
        <w:rPr>
          <w:rFonts w:hint="eastAsia" w:ascii="方正楷体_GBK" w:hAnsi="方正楷体_GBK" w:eastAsia="方正楷体_GBK" w:cs="方正楷体_GBK"/>
          <w:sz w:val="32"/>
          <w:szCs w:val="32"/>
        </w:rPr>
        <w:t>统一社会信用代码</w:t>
      </w:r>
      <w:r>
        <w:rPr>
          <w:rFonts w:hint="default" w:ascii="Times New Roman" w:hAnsi="Times New Roman" w:eastAsia="方正仿宋_GBK" w:cs="Times New Roman"/>
          <w:sz w:val="32"/>
          <w:szCs w:val="32"/>
          <w:lang w:eastAsia="zh-CN"/>
        </w:rPr>
        <w:t>：</w:t>
      </w:r>
      <w:r>
        <w:rPr>
          <w:rFonts w:hint="default" w:ascii="Times New Roman" w:hAnsi="Times New Roman" w:eastAsia="方正黑体_GBK" w:cs="Times New Roman"/>
          <w:b w:val="0"/>
          <w:bCs/>
          <w:sz w:val="32"/>
          <w:szCs w:val="32"/>
          <w:u w:val="none"/>
          <w:lang w:eastAsia="zh-CN"/>
        </w:rPr>
        <w:t>91530426MA6PQ0G393</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both"/>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rPr>
        <w:t>地址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sz w:val="32"/>
          <w:szCs w:val="32"/>
          <w:u w:val="none"/>
          <w:lang w:val="en-US" w:eastAsia="zh-CN"/>
        </w:rPr>
        <w:t>云南省玉溪市峨山县双江街道总果村老花冲箐尾矿坝</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rPr>
      </w:pPr>
      <w:r>
        <w:rPr>
          <w:rFonts w:hint="default" w:ascii="Times New Roman" w:hAnsi="Times New Roman" w:eastAsia="方正仿宋_GBK" w:cs="Times New Roman"/>
          <w:strike w:val="0"/>
          <w:dstrike w:val="0"/>
          <w:sz w:val="32"/>
          <w:szCs w:val="32"/>
          <w:u w:val="none"/>
        </w:rPr>
        <w:t>我</w:t>
      </w:r>
      <w:r>
        <w:rPr>
          <w:rFonts w:hint="default" w:ascii="Times New Roman" w:hAnsi="Times New Roman" w:eastAsia="方正仿宋_GBK" w:cs="Times New Roman"/>
          <w:strike w:val="0"/>
          <w:dstrike w:val="0"/>
          <w:sz w:val="32"/>
          <w:szCs w:val="32"/>
          <w:u w:val="none"/>
          <w:lang w:eastAsia="zh-CN"/>
        </w:rPr>
        <w:t>局</w:t>
      </w:r>
      <w:r>
        <w:rPr>
          <w:rFonts w:hint="default" w:ascii="Times New Roman" w:hAnsi="Times New Roman" w:eastAsia="方正仿宋_GBK" w:cs="Times New Roman"/>
          <w:strike w:val="0"/>
          <w:dstrike w:val="0"/>
          <w:sz w:val="32"/>
          <w:szCs w:val="32"/>
          <w:u w:val="none"/>
        </w:rPr>
        <w:t>于</w:t>
      </w:r>
      <w:r>
        <w:rPr>
          <w:rFonts w:hint="default" w:ascii="Times New Roman" w:hAnsi="Times New Roman" w:eastAsia="方正仿宋_GBK" w:cs="Times New Roman"/>
          <w:strike w:val="0"/>
          <w:dstrike w:val="0"/>
          <w:sz w:val="32"/>
          <w:szCs w:val="32"/>
          <w:u w:val="none"/>
          <w:lang w:val="en-US" w:eastAsia="zh-CN"/>
        </w:rPr>
        <w:t>202</w:t>
      </w:r>
      <w:r>
        <w:rPr>
          <w:rFonts w:hint="eastAsia" w:ascii="Times New Roman" w:hAnsi="Times New Roman" w:eastAsia="方正仿宋_GBK" w:cs="Times New Roman"/>
          <w:strike w:val="0"/>
          <w:dstrike w:val="0"/>
          <w:sz w:val="32"/>
          <w:szCs w:val="32"/>
          <w:u w:val="none"/>
          <w:lang w:val="en-US" w:eastAsia="zh-CN"/>
        </w:rPr>
        <w:t>5</w:t>
      </w:r>
      <w:r>
        <w:rPr>
          <w:rFonts w:hint="default" w:ascii="Times New Roman" w:hAnsi="Times New Roman" w:eastAsia="方正仿宋_GBK" w:cs="Times New Roman"/>
          <w:strike w:val="0"/>
          <w:dstrike w:val="0"/>
          <w:sz w:val="32"/>
          <w:szCs w:val="32"/>
          <w:u w:val="none"/>
        </w:rPr>
        <w:t>年</w:t>
      </w:r>
      <w:r>
        <w:rPr>
          <w:rFonts w:hint="eastAsia" w:ascii="Times New Roman" w:hAnsi="Times New Roman" w:eastAsia="方正仿宋_GBK" w:cs="Times New Roman"/>
          <w:strike w:val="0"/>
          <w:dstrike w:val="0"/>
          <w:sz w:val="32"/>
          <w:szCs w:val="32"/>
          <w:u w:val="none"/>
          <w:lang w:val="en-US" w:eastAsia="zh-CN"/>
        </w:rPr>
        <w:t>4</w:t>
      </w:r>
      <w:r>
        <w:rPr>
          <w:rFonts w:hint="default" w:ascii="Times New Roman" w:hAnsi="Times New Roman" w:eastAsia="方正仿宋_GBK" w:cs="Times New Roman"/>
          <w:strike w:val="0"/>
          <w:dstrike w:val="0"/>
          <w:sz w:val="32"/>
          <w:szCs w:val="32"/>
          <w:u w:val="none"/>
        </w:rPr>
        <w:t>月</w:t>
      </w:r>
      <w:r>
        <w:rPr>
          <w:rFonts w:hint="eastAsia" w:ascii="Times New Roman" w:hAnsi="Times New Roman" w:eastAsia="方正仿宋_GBK" w:cs="Times New Roman"/>
          <w:strike w:val="0"/>
          <w:dstrike w:val="0"/>
          <w:sz w:val="32"/>
          <w:szCs w:val="32"/>
          <w:u w:val="none"/>
          <w:lang w:val="en-US" w:eastAsia="zh-CN"/>
        </w:rPr>
        <w:t>3</w:t>
      </w:r>
      <w:r>
        <w:rPr>
          <w:rFonts w:hint="default" w:ascii="Times New Roman" w:hAnsi="Times New Roman" w:eastAsia="方正仿宋_GBK" w:cs="Times New Roman"/>
          <w:strike w:val="0"/>
          <w:dstrike w:val="0"/>
          <w:sz w:val="32"/>
          <w:szCs w:val="32"/>
          <w:u w:val="none"/>
        </w:rPr>
        <w:t>日对你</w:t>
      </w:r>
      <w:r>
        <w:rPr>
          <w:rFonts w:hint="eastAsia" w:ascii="Times New Roman" w:hAnsi="Times New Roman" w:eastAsia="方正仿宋_GBK" w:cs="Times New Roman"/>
          <w:strike w:val="0"/>
          <w:dstrike w:val="0"/>
          <w:sz w:val="32"/>
          <w:szCs w:val="32"/>
          <w:u w:val="none"/>
          <w:lang w:val="en-US" w:eastAsia="zh-CN"/>
        </w:rPr>
        <w:t>公司</w:t>
      </w:r>
      <w:r>
        <w:rPr>
          <w:rFonts w:hint="default" w:ascii="Times New Roman" w:hAnsi="Times New Roman" w:eastAsia="方正仿宋_GBK" w:cs="Times New Roman"/>
          <w:strike w:val="0"/>
          <w:dstrike w:val="0"/>
          <w:sz w:val="32"/>
          <w:szCs w:val="32"/>
          <w:u w:val="none"/>
        </w:rPr>
        <w:t>进行</w:t>
      </w:r>
      <w:r>
        <w:rPr>
          <w:rFonts w:hint="eastAsia" w:ascii="Times New Roman" w:hAnsi="Times New Roman" w:eastAsia="方正仿宋_GBK" w:cs="Times New Roman"/>
          <w:strike w:val="0"/>
          <w:dstrike w:val="0"/>
          <w:sz w:val="32"/>
          <w:szCs w:val="32"/>
          <w:u w:val="none"/>
          <w:lang w:val="en-US" w:eastAsia="zh-CN"/>
        </w:rPr>
        <w:t>调查</w:t>
      </w:r>
      <w:r>
        <w:rPr>
          <w:rFonts w:hint="default" w:ascii="Times New Roman" w:hAnsi="Times New Roman" w:eastAsia="方正仿宋_GBK" w:cs="Times New Roman"/>
          <w:strike w:val="0"/>
          <w:dstrike w:val="0"/>
          <w:sz w:val="32"/>
          <w:szCs w:val="32"/>
          <w:u w:val="none"/>
        </w:rPr>
        <w:t>，发现你</w:t>
      </w:r>
      <w:r>
        <w:rPr>
          <w:rFonts w:hint="eastAsia" w:ascii="Times New Roman" w:hAnsi="Times New Roman" w:eastAsia="方正仿宋_GBK" w:cs="Times New Roman"/>
          <w:strike w:val="0"/>
          <w:dstrike w:val="0"/>
          <w:sz w:val="32"/>
          <w:szCs w:val="32"/>
          <w:u w:val="none"/>
          <w:lang w:eastAsia="zh-CN"/>
        </w:rPr>
        <w:t>公司</w:t>
      </w:r>
      <w:r>
        <w:rPr>
          <w:rFonts w:hint="default" w:ascii="Times New Roman" w:hAnsi="Times New Roman" w:eastAsia="方正仿宋_GBK" w:cs="Times New Roman"/>
          <w:strike w:val="0"/>
          <w:dstrike w:val="0"/>
          <w:sz w:val="32"/>
          <w:szCs w:val="32"/>
          <w:u w:val="none"/>
        </w:rPr>
        <w:t>实施了以下生态环境违法行为：</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rPr>
      </w:pPr>
      <w:r>
        <w:rPr>
          <w:rFonts w:hint="eastAsia"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rPr>
        <w:t>公司将养殖废水通过白色塑料管直接排至养殖厂下方2个无防渗措施的坑塘</w:t>
      </w:r>
      <w:r>
        <w:rPr>
          <w:rFonts w:hint="default" w:ascii="Times New Roman" w:hAnsi="Times New Roman" w:eastAsia="方正仿宋_GBK" w:cs="Times New Roman"/>
          <w:strike w:val="0"/>
          <w:dstrike w:val="0"/>
          <w:sz w:val="32"/>
          <w:szCs w:val="32"/>
          <w:u w:val="none"/>
          <w:lang w:val="en-US" w:eastAsia="zh-CN"/>
        </w:rPr>
        <w:t>（实际为农户的农田）</w:t>
      </w:r>
      <w:r>
        <w:rPr>
          <w:rFonts w:hint="default" w:ascii="Times New Roman" w:hAnsi="Times New Roman" w:eastAsia="方正仿宋_GBK" w:cs="Times New Roman"/>
          <w:strike w:val="0"/>
          <w:dstrike w:val="0"/>
          <w:sz w:val="32"/>
          <w:szCs w:val="32"/>
          <w:u w:val="none"/>
        </w:rPr>
        <w:t>，现场检查时排污管道已被拆除，但坑塘旁有管道设置痕迹，坑塘内残留有大量排放的养殖废水，拆除的管道堆放在养殖厂门口处，现场由云南清源环境科技有限公司人员对外排废水、2个坑塘内残留的废水进行采样检测。4月9日，云南清源环境科技有限公司出具《检测报告》（清源检字[2025]04009号），废水水质超过《畜禽养殖业污染物排放标准》（GB 18596-2001）。</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以上事实，有以下主要证据证明：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eastAsia" w:ascii="方正楷体_GBK" w:hAnsi="方正楷体_GBK" w:eastAsia="方正楷体_GBK" w:cs="方正楷体_GBK"/>
          <w:strike w:val="0"/>
          <w:dstrike w:val="0"/>
          <w:sz w:val="32"/>
          <w:szCs w:val="32"/>
          <w:u w:val="none"/>
          <w:lang w:val="en-US" w:eastAsia="zh-CN"/>
        </w:rPr>
        <w:t>（一）书证：</w:t>
      </w:r>
      <w:r>
        <w:rPr>
          <w:rFonts w:hint="eastAsia" w:eastAsia="方正仿宋_GBK" w:cs="Times New Roman"/>
          <w:b w:val="0"/>
          <w:bCs/>
          <w:color w:val="000000" w:themeColor="text1"/>
          <w:sz w:val="32"/>
          <w:szCs w:val="32"/>
          <w:lang w:eastAsia="zh-CN"/>
          <w14:textFill>
            <w14:solidFill>
              <w14:schemeClr w14:val="tx1"/>
            </w14:solidFill>
          </w14:textFill>
        </w:rPr>
        <w:t>（</w:t>
      </w:r>
      <w:r>
        <w:rPr>
          <w:rFonts w:hint="eastAsia" w:eastAsia="方正仿宋_GBK" w:cs="Times New Roman"/>
          <w:b w:val="0"/>
          <w:bCs/>
          <w:color w:val="000000" w:themeColor="text1"/>
          <w:sz w:val="32"/>
          <w:szCs w:val="32"/>
          <w:lang w:val="en-US" w:eastAsia="zh-CN"/>
          <w14:textFill>
            <w14:solidFill>
              <w14:schemeClr w14:val="tx1"/>
            </w14:solidFill>
          </w14:textFill>
        </w:rPr>
        <w:t>1</w:t>
      </w:r>
      <w:r>
        <w:rPr>
          <w:rFonts w:hint="eastAsia"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auto"/>
          <w:kern w:val="0"/>
          <w:sz w:val="32"/>
          <w:szCs w:val="32"/>
          <w:lang w:val="en-US" w:eastAsia="zh-CN" w:bidi="ar-SA"/>
        </w:rPr>
        <w:t>2</w:t>
      </w:r>
      <w:r>
        <w:rPr>
          <w:rFonts w:hint="eastAsia" w:ascii="Times New Roman" w:hAnsi="Times New Roman" w:eastAsia="方正仿宋_GBK" w:cs="Times New Roman"/>
          <w:b w:val="0"/>
          <w:bCs w:val="0"/>
          <w:color w:val="auto"/>
          <w:kern w:val="0"/>
          <w:sz w:val="32"/>
          <w:szCs w:val="32"/>
          <w:lang w:val="en-US" w:eastAsia="zh-CN" w:bidi="ar-SA"/>
        </w:rPr>
        <w:t>025年4月3日，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eastAsia" w:ascii="Times New Roman" w:hAnsi="Times New Roman" w:eastAsia="方正仿宋_GBK" w:cs="Times New Roman"/>
          <w:b w:val="0"/>
          <w:bCs w:val="0"/>
          <w:color w:val="auto"/>
          <w:kern w:val="0"/>
          <w:sz w:val="32"/>
          <w:szCs w:val="32"/>
          <w:lang w:val="en-US" w:eastAsia="zh-CN" w:bidi="ar-SA"/>
        </w:rPr>
        <w:t>记录的《玉溪市生态环境局峨山分局投诉登记表》（2025年第</w:t>
      </w:r>
      <w:r>
        <w:rPr>
          <w:rFonts w:hint="eastAsia" w:eastAsia="方正仿宋_GBK" w:cs="Times New Roman"/>
          <w:b w:val="0"/>
          <w:bCs w:val="0"/>
          <w:color w:val="auto"/>
          <w:kern w:val="0"/>
          <w:sz w:val="32"/>
          <w:szCs w:val="32"/>
          <w:lang w:val="en-US" w:eastAsia="zh-CN" w:bidi="ar-SA"/>
        </w:rPr>
        <w:t>7</w:t>
      </w:r>
      <w:r>
        <w:rPr>
          <w:rFonts w:hint="eastAsia" w:ascii="Times New Roman" w:hAnsi="Times New Roman" w:eastAsia="方正仿宋_GBK" w:cs="Times New Roman"/>
          <w:b w:val="0"/>
          <w:bCs w:val="0"/>
          <w:color w:val="auto"/>
          <w:kern w:val="0"/>
          <w:sz w:val="32"/>
          <w:szCs w:val="32"/>
          <w:lang w:val="en-US" w:eastAsia="zh-CN" w:bidi="ar-SA"/>
        </w:rPr>
        <w:t>号），证明案件线索来源为信访投诉。</w:t>
      </w:r>
      <w:r>
        <w:rPr>
          <w:rFonts w:hint="eastAsia" w:eastAsia="方正仿宋_GBK" w:cs="Times New Roman"/>
          <w:b w:val="0"/>
          <w:bCs w:val="0"/>
          <w:color w:val="auto"/>
          <w:kern w:val="0"/>
          <w:sz w:val="32"/>
          <w:szCs w:val="32"/>
          <w:lang w:val="en-US" w:eastAsia="zh-CN" w:bidi="ar-SA"/>
        </w:rPr>
        <w:t>（2）</w:t>
      </w:r>
      <w:r>
        <w:rPr>
          <w:rFonts w:hint="default" w:ascii="Times New Roman" w:hAnsi="Times New Roman" w:eastAsia="方正仿宋_GBK" w:cs="Times New Roman"/>
          <w:b w:val="0"/>
          <w:bCs w:val="0"/>
          <w:color w:val="auto"/>
          <w:kern w:val="0"/>
          <w:sz w:val="32"/>
          <w:szCs w:val="32"/>
          <w:lang w:val="en-US" w:eastAsia="zh-CN" w:bidi="ar-SA"/>
        </w:rPr>
        <w:t>4月8日</w:t>
      </w:r>
      <w:r>
        <w:rPr>
          <w:rFonts w:hint="eastAsia" w:ascii="Times New Roman" w:hAnsi="Times New Roman" w:eastAsia="方正仿宋_GBK" w:cs="Times New Roman"/>
          <w:b w:val="0"/>
          <w:bCs w:val="0"/>
          <w:color w:val="auto"/>
          <w:kern w:val="0"/>
          <w:sz w:val="32"/>
          <w:szCs w:val="32"/>
          <w:lang w:val="en-US" w:eastAsia="zh-CN" w:bidi="ar-SA"/>
        </w:rPr>
        <w:t>，</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default" w:ascii="Times New Roman" w:hAnsi="Times New Roman" w:eastAsia="方正仿宋_GBK" w:cs="Times New Roman"/>
          <w:b w:val="0"/>
          <w:bCs w:val="0"/>
          <w:color w:val="auto"/>
          <w:kern w:val="0"/>
          <w:sz w:val="32"/>
          <w:szCs w:val="32"/>
          <w:lang w:val="en-US" w:eastAsia="zh-CN" w:bidi="ar-SA"/>
        </w:rPr>
        <w:t>调取的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玉溪四喜生猪养殖有限责任公司</w:t>
      </w:r>
      <w:r>
        <w:rPr>
          <w:rFonts w:hint="default" w:ascii="Times New Roman" w:hAnsi="Times New Roman" w:eastAsia="方正仿宋_GBK" w:cs="Times New Roman"/>
          <w:b w:val="0"/>
          <w:bCs w:val="0"/>
          <w:color w:val="auto"/>
          <w:kern w:val="0"/>
          <w:sz w:val="32"/>
          <w:szCs w:val="32"/>
          <w:lang w:val="en-US" w:eastAsia="zh-CN" w:bidi="ar-SA"/>
        </w:rPr>
        <w:t>营业执照复印件，证明</w:t>
      </w:r>
      <w:r>
        <w:rPr>
          <w:rFonts w:hint="eastAsia" w:ascii="Times New Roman" w:hAnsi="Times New Roman" w:eastAsia="方正仿宋_GBK" w:cs="Times New Roman"/>
          <w:b w:val="0"/>
          <w:bCs w:val="0"/>
          <w:color w:val="auto"/>
          <w:kern w:val="0"/>
          <w:sz w:val="32"/>
          <w:szCs w:val="32"/>
          <w:lang w:val="en-US" w:eastAsia="zh-CN" w:bidi="ar-SA"/>
        </w:rPr>
        <w:t>你公司构成</w:t>
      </w:r>
      <w:r>
        <w:rPr>
          <w:rFonts w:hint="default" w:ascii="Times New Roman" w:hAnsi="Times New Roman" w:eastAsia="方正仿宋_GBK" w:cs="Times New Roman"/>
          <w:b w:val="0"/>
          <w:bCs w:val="0"/>
          <w:color w:val="auto"/>
          <w:kern w:val="0"/>
          <w:sz w:val="32"/>
          <w:szCs w:val="32"/>
          <w:lang w:val="en-US" w:eastAsia="zh-CN" w:bidi="ar-SA"/>
        </w:rPr>
        <w:t>违法主体</w:t>
      </w:r>
      <w:r>
        <w:rPr>
          <w:rFonts w:hint="eastAsia" w:eastAsia="方正仿宋_GBK" w:cs="Times New Roman"/>
          <w:b w:val="0"/>
          <w:bCs w:val="0"/>
          <w:color w:val="auto"/>
          <w:kern w:val="0"/>
          <w:sz w:val="32"/>
          <w:szCs w:val="32"/>
          <w:lang w:val="en-US" w:eastAsia="zh-CN" w:bidi="ar-SA"/>
        </w:rPr>
        <w:t>。（3）</w:t>
      </w:r>
      <w:r>
        <w:rPr>
          <w:rFonts w:hint="eastAsia" w:ascii="Times New Roman" w:hAnsi="Times New Roman" w:eastAsia="方正仿宋_GBK" w:cs="Times New Roman"/>
          <w:b w:val="0"/>
          <w:bCs w:val="0"/>
          <w:color w:val="auto"/>
          <w:kern w:val="0"/>
          <w:sz w:val="32"/>
          <w:szCs w:val="32"/>
          <w:lang w:val="en-US" w:eastAsia="zh-CN" w:bidi="ar-SA"/>
        </w:rPr>
        <w:t>4月3日，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eastAsia" w:ascii="Times New Roman" w:hAnsi="Times New Roman" w:eastAsia="方正仿宋_GBK" w:cs="Times New Roman"/>
          <w:b w:val="0"/>
          <w:bCs w:val="0"/>
          <w:color w:val="auto"/>
          <w:kern w:val="0"/>
          <w:sz w:val="32"/>
          <w:szCs w:val="32"/>
          <w:lang w:val="en-US" w:eastAsia="zh-CN" w:bidi="ar-SA"/>
        </w:rPr>
        <w:t>调取的法定代表人方海斌身份证复印件、法人授权委托书和4月8日调取的股东薛保伟身份证复印件，证明方海斌、薛保伟为你公司员工，可以配合进行调查询问。</w:t>
      </w:r>
      <w:r>
        <w:rPr>
          <w:rFonts w:hint="eastAsia" w:eastAsia="方正仿宋_GBK" w:cs="Times New Roman"/>
          <w:b w:val="0"/>
          <w:bCs w:val="0"/>
          <w:color w:val="auto"/>
          <w:kern w:val="0"/>
          <w:sz w:val="32"/>
          <w:szCs w:val="32"/>
          <w:lang w:val="en-US" w:eastAsia="zh-CN" w:bidi="ar-SA"/>
        </w:rPr>
        <w:t>（4）</w:t>
      </w:r>
      <w:r>
        <w:rPr>
          <w:rFonts w:hint="eastAsia" w:ascii="Times New Roman" w:hAnsi="Times New Roman" w:eastAsia="方正仿宋_GBK" w:cs="Times New Roman"/>
          <w:b w:val="0"/>
          <w:bCs w:val="0"/>
          <w:color w:val="auto"/>
          <w:kern w:val="0"/>
          <w:sz w:val="32"/>
          <w:szCs w:val="32"/>
          <w:lang w:val="en-US" w:eastAsia="zh-CN" w:bidi="ar-SA"/>
        </w:rPr>
        <w:t>4月8日，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eastAsia" w:ascii="Times New Roman" w:hAnsi="Times New Roman" w:eastAsia="方正仿宋_GBK" w:cs="Times New Roman"/>
          <w:b w:val="0"/>
          <w:bCs w:val="0"/>
          <w:color w:val="auto"/>
          <w:kern w:val="0"/>
          <w:sz w:val="32"/>
          <w:szCs w:val="32"/>
          <w:lang w:val="en-US" w:eastAsia="zh-CN" w:bidi="ar-SA"/>
        </w:rPr>
        <w:t>调取的猪场场地租赁合同，证明养殖场位于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玉溪市峨山县双江街道总果村老花冲箐尾矿坝</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，由薛保伟等人进行生猪养殖。</w:t>
      </w: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auto"/>
          <w:kern w:val="0"/>
          <w:sz w:val="32"/>
          <w:szCs w:val="32"/>
          <w:lang w:val="en-US" w:eastAsia="zh-CN" w:bidi="ar-SA"/>
        </w:rPr>
        <w:t>4月9日</w:t>
      </w:r>
      <w:r>
        <w:rPr>
          <w:rFonts w:hint="eastAsia" w:ascii="Times New Roman" w:hAnsi="Times New Roman" w:eastAsia="方正仿宋_GBK" w:cs="Times New Roman"/>
          <w:b w:val="0"/>
          <w:bCs w:val="0"/>
          <w:color w:val="auto"/>
          <w:kern w:val="0"/>
          <w:sz w:val="32"/>
          <w:szCs w:val="32"/>
          <w:lang w:val="en-US" w:eastAsia="zh-CN" w:bidi="ar-SA"/>
        </w:rPr>
        <w:t>，</w:t>
      </w:r>
      <w:r>
        <w:rPr>
          <w:rFonts w:hint="default" w:ascii="Times New Roman" w:hAnsi="Times New Roman" w:eastAsia="方正仿宋_GBK" w:cs="Times New Roman"/>
          <w:b w:val="0"/>
          <w:bCs w:val="0"/>
          <w:color w:val="auto"/>
          <w:kern w:val="0"/>
          <w:sz w:val="32"/>
          <w:szCs w:val="32"/>
          <w:lang w:val="en-US" w:eastAsia="zh-CN" w:bidi="ar-SA"/>
        </w:rPr>
        <w:t>云南清源环境科技有限公司出具《检测报告》（清源检字[2025]04009号），证明外排废水超过《畜禽养殖业污染物排放标准》（GB 18596-2001）</w:t>
      </w:r>
      <w:r>
        <w:rPr>
          <w:rFonts w:hint="eastAsia" w:eastAsia="方正仿宋_GBK" w:cs="Times New Roman"/>
          <w:b w:val="0"/>
          <w:bCs w:val="0"/>
          <w:color w:val="auto"/>
          <w:kern w:val="0"/>
          <w:sz w:val="32"/>
          <w:szCs w:val="32"/>
          <w:lang w:val="en-US" w:eastAsia="zh-CN" w:bidi="ar-SA"/>
        </w:rPr>
        <w:t>。（6）</w:t>
      </w:r>
      <w:r>
        <w:rPr>
          <w:rFonts w:hint="eastAsia" w:eastAsia="方正仿宋_GBK" w:cs="Times New Roman"/>
          <w:color w:val="auto"/>
          <w:sz w:val="32"/>
          <w:szCs w:val="32"/>
          <w:lang w:val="en-US" w:eastAsia="zh-CN"/>
        </w:rPr>
        <w:t>4月20日</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eastAsia" w:ascii="Times New Roman" w:hAnsi="Times New Roman" w:eastAsia="方正仿宋_GBK" w:cs="Times New Roman"/>
          <w:b w:val="0"/>
          <w:bCs w:val="0"/>
          <w:color w:val="auto"/>
          <w:kern w:val="0"/>
          <w:sz w:val="32"/>
          <w:szCs w:val="32"/>
          <w:lang w:val="en-US" w:eastAsia="zh-CN" w:bidi="ar-SA"/>
        </w:rPr>
        <w:t>出具</w:t>
      </w:r>
      <w:r>
        <w:rPr>
          <w:rFonts w:hint="eastAsia" w:eastAsia="方正仿宋_GBK" w:cs="Times New Roman"/>
          <w:b w:val="0"/>
          <w:bCs w:val="0"/>
          <w:color w:val="auto"/>
          <w:kern w:val="0"/>
          <w:sz w:val="32"/>
          <w:szCs w:val="32"/>
          <w:lang w:val="en-US" w:eastAsia="zh-CN" w:bidi="ar-SA"/>
        </w:rPr>
        <w:t>的《</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eastAsia" w:ascii="Times New Roman" w:hAnsi="Times New Roman" w:eastAsia="方正仿宋_GBK" w:cs="Times New Roman"/>
          <w:b w:val="0"/>
          <w:bCs w:val="0"/>
          <w:color w:val="auto"/>
          <w:kern w:val="0"/>
          <w:sz w:val="32"/>
          <w:szCs w:val="32"/>
          <w:lang w:val="en-US" w:eastAsia="zh-CN" w:bidi="ar-SA"/>
        </w:rPr>
        <w:t>关于玉溪四喜生猪养殖有限责任公司</w:t>
      </w:r>
      <w:r>
        <w:rPr>
          <w:rFonts w:hint="eastAsia" w:eastAsia="方正仿宋_GBK" w:cs="Times New Roman"/>
          <w:b w:val="0"/>
          <w:bCs w:val="0"/>
          <w:color w:val="auto"/>
          <w:kern w:val="0"/>
          <w:sz w:val="32"/>
          <w:szCs w:val="32"/>
          <w:lang w:val="en-US" w:eastAsia="zh-CN" w:bidi="ar-SA"/>
        </w:rPr>
        <w:t>生态环境分区管控等情况查询结果的说明》</w:t>
      </w:r>
      <w:r>
        <w:rPr>
          <w:rFonts w:hint="default" w:ascii="Times New Roman" w:hAnsi="Times New Roman" w:eastAsia="方正仿宋_GBK" w:cs="Times New Roman"/>
          <w:b w:val="0"/>
          <w:bCs w:val="0"/>
          <w:color w:val="auto"/>
          <w:kern w:val="0"/>
          <w:sz w:val="32"/>
          <w:szCs w:val="32"/>
          <w:lang w:val="en-US" w:eastAsia="zh-CN" w:bidi="ar-SA"/>
        </w:rPr>
        <w:t>，</w:t>
      </w:r>
      <w:r>
        <w:rPr>
          <w:rFonts w:hint="eastAsia" w:eastAsia="方正仿宋_GBK" w:cs="Times New Roman"/>
          <w:b w:val="0"/>
          <w:bCs w:val="0"/>
          <w:color w:val="auto"/>
          <w:kern w:val="0"/>
          <w:sz w:val="32"/>
          <w:szCs w:val="32"/>
          <w:lang w:val="en-US" w:eastAsia="zh-CN" w:bidi="ar-SA"/>
        </w:rPr>
        <w:t>证明你</w:t>
      </w:r>
      <w:r>
        <w:rPr>
          <w:rFonts w:hint="default" w:ascii="Times New Roman" w:hAnsi="Times New Roman" w:eastAsia="方正仿宋_GBK" w:cs="Times New Roman"/>
          <w:sz w:val="32"/>
          <w:szCs w:val="32"/>
          <w:u w:val="none"/>
          <w:lang w:val="en-US" w:eastAsia="zh-CN"/>
        </w:rPr>
        <w:t>公司</w:t>
      </w:r>
      <w:r>
        <w:rPr>
          <w:rFonts w:hint="default" w:ascii="Times New Roman" w:hAnsi="Times New Roman" w:eastAsia="方正仿宋_GBK" w:cs="Times New Roman"/>
          <w:b w:val="0"/>
          <w:bCs w:val="0"/>
          <w:color w:val="auto"/>
          <w:kern w:val="0"/>
          <w:sz w:val="32"/>
          <w:szCs w:val="32"/>
          <w:lang w:val="en-US" w:eastAsia="zh-CN" w:bidi="ar-SA"/>
        </w:rPr>
        <w:t>位于</w:t>
      </w:r>
      <w:r>
        <w:rPr>
          <w:rFonts w:hint="eastAsia" w:eastAsia="方正仿宋_GBK" w:cs="Times New Roman"/>
          <w:b w:val="0"/>
          <w:bCs w:val="0"/>
          <w:color w:val="auto"/>
          <w:kern w:val="0"/>
          <w:sz w:val="32"/>
          <w:szCs w:val="32"/>
          <w:lang w:val="en-US" w:eastAsia="zh-CN" w:bidi="ar-SA"/>
        </w:rPr>
        <w:t>优先</w:t>
      </w:r>
      <w:r>
        <w:rPr>
          <w:rFonts w:hint="default" w:ascii="Times New Roman" w:hAnsi="Times New Roman" w:eastAsia="方正仿宋_GBK" w:cs="Times New Roman"/>
          <w:b w:val="0"/>
          <w:bCs w:val="0"/>
          <w:color w:val="auto"/>
          <w:kern w:val="0"/>
          <w:sz w:val="32"/>
          <w:szCs w:val="32"/>
          <w:lang w:val="en-US" w:eastAsia="zh-CN" w:bidi="ar-SA"/>
        </w:rPr>
        <w:t>管控单元，属于非重点监管企业，</w:t>
      </w:r>
      <w:r>
        <w:rPr>
          <w:rFonts w:hint="eastAsia" w:eastAsia="方正仿宋_GBK" w:cs="Times New Roman"/>
          <w:b w:val="0"/>
          <w:bCs w:val="0"/>
          <w:color w:val="auto"/>
          <w:kern w:val="0"/>
          <w:sz w:val="32"/>
          <w:szCs w:val="32"/>
          <w:lang w:val="en-US" w:eastAsia="zh-CN" w:bidi="ar-SA"/>
        </w:rPr>
        <w:t>需按要求办理</w:t>
      </w:r>
      <w:r>
        <w:rPr>
          <w:rFonts w:hint="default" w:ascii="Times New Roman" w:hAnsi="Times New Roman" w:eastAsia="方正仿宋_GBK" w:cs="Times New Roman"/>
          <w:b w:val="0"/>
          <w:bCs w:val="0"/>
          <w:color w:val="auto"/>
          <w:kern w:val="0"/>
          <w:sz w:val="32"/>
          <w:szCs w:val="32"/>
          <w:lang w:val="en-US" w:eastAsia="zh-CN" w:bidi="ar-SA"/>
        </w:rPr>
        <w:t>环境影响评价</w:t>
      </w:r>
      <w:r>
        <w:rPr>
          <w:rFonts w:hint="eastAsia" w:eastAsia="方正仿宋_GBK" w:cs="Times New Roman"/>
          <w:b w:val="0"/>
          <w:bCs w:val="0"/>
          <w:color w:val="auto"/>
          <w:kern w:val="0"/>
          <w:sz w:val="32"/>
          <w:szCs w:val="32"/>
          <w:lang w:val="en-US" w:eastAsia="zh-CN" w:bidi="ar-SA"/>
        </w:rPr>
        <w:t>登记表和进行</w:t>
      </w:r>
      <w:r>
        <w:rPr>
          <w:rFonts w:hint="default" w:ascii="Times New Roman" w:hAnsi="Times New Roman" w:eastAsia="方正仿宋_GBK" w:cs="Times New Roman"/>
          <w:b w:val="0"/>
          <w:bCs w:val="0"/>
          <w:color w:val="auto"/>
          <w:kern w:val="0"/>
          <w:sz w:val="32"/>
          <w:szCs w:val="32"/>
          <w:lang w:val="en-US" w:eastAsia="zh-CN" w:bidi="ar-SA"/>
        </w:rPr>
        <w:t>排污许可</w:t>
      </w:r>
      <w:r>
        <w:rPr>
          <w:rFonts w:hint="eastAsia" w:eastAsia="方正仿宋_GBK" w:cs="Times New Roman"/>
          <w:b w:val="0"/>
          <w:bCs w:val="0"/>
          <w:color w:val="auto"/>
          <w:kern w:val="0"/>
          <w:sz w:val="32"/>
          <w:szCs w:val="32"/>
          <w:lang w:val="en-US" w:eastAsia="zh-CN" w:bidi="ar-SA"/>
        </w:rPr>
        <w:t>登记</w:t>
      </w:r>
      <w:r>
        <w:rPr>
          <w:rFonts w:hint="default" w:ascii="Times New Roman" w:hAnsi="Times New Roman" w:eastAsia="方正仿宋_GBK" w:cs="Times New Roman"/>
          <w:b w:val="0"/>
          <w:bCs w:val="0"/>
          <w:color w:val="auto"/>
          <w:kern w:val="0"/>
          <w:sz w:val="32"/>
          <w:szCs w:val="32"/>
          <w:lang w:val="en-US" w:eastAsia="zh-CN" w:bidi="ar-SA"/>
        </w:rPr>
        <w:t>。</w:t>
      </w:r>
      <w:r>
        <w:rPr>
          <w:rFonts w:hint="eastAsia" w:eastAsia="方正仿宋_GBK" w:cs="Times New Roman"/>
          <w:b w:val="0"/>
          <w:bCs w:val="0"/>
          <w:color w:val="auto"/>
          <w:kern w:val="0"/>
          <w:sz w:val="32"/>
          <w:szCs w:val="32"/>
          <w:lang w:val="en-US" w:eastAsia="zh-CN" w:bidi="ar-SA"/>
        </w:rPr>
        <w:t>（7）6月4日，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eastAsia" w:eastAsia="方正仿宋_GBK" w:cs="Times New Roman"/>
          <w:b w:val="0"/>
          <w:bCs w:val="0"/>
          <w:color w:val="auto"/>
          <w:kern w:val="0"/>
          <w:sz w:val="32"/>
          <w:szCs w:val="32"/>
          <w:lang w:val="en-US" w:eastAsia="zh-CN" w:bidi="ar-SA"/>
        </w:rPr>
        <w:t>调取你公司法定代表人方海斌和股东薛保伟聊天记录，证明你公司实际完成整改时间为2025年4月8日。</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lang w:val="en-US" w:eastAsia="zh-CN"/>
        </w:rPr>
      </w:pPr>
      <w:r>
        <w:rPr>
          <w:rFonts w:hint="eastAsia" w:ascii="方正楷体_GBK" w:hAnsi="方正楷体_GBK" w:eastAsia="方正楷体_GBK" w:cs="方正楷体_GBK"/>
          <w:strike w:val="0"/>
          <w:dstrike w:val="0"/>
          <w:sz w:val="32"/>
          <w:szCs w:val="32"/>
          <w:u w:val="none"/>
          <w:lang w:val="en-US" w:eastAsia="zh-CN"/>
        </w:rPr>
        <w:t>（二）</w:t>
      </w:r>
      <w:r>
        <w:rPr>
          <w:rFonts w:hint="default" w:ascii="方正楷体_GBK" w:hAnsi="方正楷体_GBK" w:eastAsia="方正楷体_GBK" w:cs="方正楷体_GBK"/>
          <w:strike w:val="0"/>
          <w:dstrike w:val="0"/>
          <w:sz w:val="32"/>
          <w:szCs w:val="32"/>
          <w:u w:val="none"/>
          <w:lang w:val="en-US" w:eastAsia="zh-CN"/>
        </w:rPr>
        <w:t>当事人的陈述：</w:t>
      </w:r>
      <w:r>
        <w:rPr>
          <w:rFonts w:hint="default" w:ascii="Times New Roman" w:hAnsi="Times New Roman" w:eastAsia="方正仿宋_GBK" w:cs="Times New Roman"/>
          <w:strike w:val="0"/>
          <w:dstrike w:val="0"/>
          <w:sz w:val="32"/>
          <w:szCs w:val="32"/>
          <w:u w:val="none"/>
          <w:lang w:val="en-US" w:eastAsia="zh-CN"/>
        </w:rPr>
        <w:t>（1）2025年4月3日，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执法人员对</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公司法定代表人方海斌进行调查询问并制作调查询问笔录，证明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公司违规将养殖废水排至外环境，并对现场采样过程进行确认。（2）4月8日，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执法人员对</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公司股东薛保伟进行调查询问并制作调查询问笔录，再次证明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公司违规将养殖废水排至外环境，并对现场采样过程进行确认。</w:t>
      </w:r>
      <w:r>
        <w:rPr>
          <w:rFonts w:hint="eastAsia" w:eastAsia="方正仿宋_GBK" w:cs="Times New Roman"/>
          <w:b w:val="0"/>
          <w:bCs/>
          <w:color w:val="000000" w:themeColor="text1"/>
          <w:sz w:val="32"/>
          <w:szCs w:val="32"/>
          <w:lang w:val="en-US" w:eastAsia="zh-CN"/>
          <w14:textFill>
            <w14:solidFill>
              <w14:schemeClr w14:val="tx1"/>
            </w14:solidFill>
          </w14:textFill>
        </w:rPr>
        <w:t>（3）6月4日，</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w:t>
      </w:r>
      <w:r>
        <w:rPr>
          <w:rFonts w:hint="eastAsia" w:eastAsia="方正仿宋_GBK" w:cs="Times New Roman"/>
          <w:b w:val="0"/>
          <w:bCs/>
          <w:color w:val="000000" w:themeColor="text1"/>
          <w:sz w:val="32"/>
          <w:szCs w:val="32"/>
          <w:lang w:val="en-US" w:eastAsia="zh-CN"/>
          <w14:textFill>
            <w14:solidFill>
              <w14:schemeClr w14:val="tx1"/>
            </w14:solidFill>
          </w14:textFill>
        </w:rPr>
        <w:t>就陈述意见</w:t>
      </w:r>
      <w:r>
        <w:rPr>
          <w:rFonts w:hint="default" w:ascii="Times New Roman" w:hAnsi="Times New Roman" w:eastAsia="方正仿宋_GBK" w:cs="Times New Roman"/>
          <w:b w:val="0"/>
          <w:bCs/>
          <w:color w:val="000000" w:themeColor="text1"/>
          <w:sz w:val="32"/>
          <w:szCs w:val="32"/>
          <w14:textFill>
            <w14:solidFill>
              <w14:schemeClr w14:val="tx1"/>
            </w14:solidFill>
          </w14:textFill>
        </w:rPr>
        <w:t>对</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你</w:t>
      </w:r>
      <w:r>
        <w:rPr>
          <w:rFonts w:hint="default" w:ascii="Times New Roman" w:hAnsi="Times New Roman" w:eastAsia="方正仿宋_GBK" w:cs="Times New Roman"/>
          <w:b w:val="0"/>
          <w:bCs/>
          <w:color w:val="000000" w:themeColor="text1"/>
          <w:sz w:val="32"/>
          <w:szCs w:val="32"/>
          <w14:textFill>
            <w14:solidFill>
              <w14:schemeClr w14:val="tx1"/>
            </w14:solidFill>
          </w14:textFill>
        </w:rPr>
        <w:t>公司法定代表人方海斌进行</w:t>
      </w:r>
      <w:r>
        <w:rPr>
          <w:rFonts w:hint="eastAsia" w:eastAsia="方正仿宋_GBK" w:cs="Times New Roman"/>
          <w:b w:val="0"/>
          <w:bCs/>
          <w:color w:val="000000" w:themeColor="text1"/>
          <w:sz w:val="32"/>
          <w:szCs w:val="32"/>
          <w:lang w:val="en-US" w:eastAsia="zh-CN"/>
          <w14:textFill>
            <w14:solidFill>
              <w14:schemeClr w14:val="tx1"/>
            </w14:solidFill>
          </w14:textFill>
        </w:rPr>
        <w:t>补充</w:t>
      </w:r>
      <w:r>
        <w:rPr>
          <w:rFonts w:hint="default" w:ascii="Times New Roman" w:hAnsi="Times New Roman" w:eastAsia="方正仿宋_GBK" w:cs="Times New Roman"/>
          <w:b w:val="0"/>
          <w:bCs/>
          <w:color w:val="000000" w:themeColor="text1"/>
          <w:sz w:val="32"/>
          <w:szCs w:val="32"/>
          <w14:textFill>
            <w14:solidFill>
              <w14:schemeClr w14:val="tx1"/>
            </w14:solidFill>
          </w14:textFill>
        </w:rPr>
        <w:t>调查询问并制作调查询问笔录，</w:t>
      </w:r>
      <w:r>
        <w:rPr>
          <w:rFonts w:hint="eastAsia" w:eastAsia="方正仿宋_GBK" w:cs="Times New Roman"/>
          <w:b w:val="0"/>
          <w:bCs/>
          <w:color w:val="000000" w:themeColor="text1"/>
          <w:sz w:val="32"/>
          <w:szCs w:val="32"/>
          <w:lang w:val="en-US" w:eastAsia="zh-CN"/>
          <w14:textFill>
            <w14:solidFill>
              <w14:schemeClr w14:val="tx1"/>
            </w14:solidFill>
          </w14:textFill>
        </w:rPr>
        <w:t>证实你公司实际完成整改时间为4月8日，提交整改报告时间为4月17日。</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lang w:val="en-US" w:eastAsia="zh-CN"/>
        </w:rPr>
      </w:pPr>
      <w:r>
        <w:rPr>
          <w:rFonts w:hint="eastAsia" w:ascii="方正楷体_GBK" w:hAnsi="方正楷体_GBK" w:eastAsia="方正楷体_GBK" w:cs="方正楷体_GBK"/>
          <w:strike w:val="0"/>
          <w:dstrike w:val="0"/>
          <w:sz w:val="32"/>
          <w:szCs w:val="32"/>
          <w:u w:val="none"/>
          <w:lang w:val="en-US" w:eastAsia="zh-CN"/>
        </w:rPr>
        <w:t>（三）</w:t>
      </w:r>
      <w:r>
        <w:rPr>
          <w:rFonts w:hint="default" w:ascii="方正楷体_GBK" w:hAnsi="方正楷体_GBK" w:eastAsia="方正楷体_GBK" w:cs="方正楷体_GBK"/>
          <w:strike w:val="0"/>
          <w:dstrike w:val="0"/>
          <w:sz w:val="32"/>
          <w:szCs w:val="32"/>
          <w:u w:val="none"/>
          <w:lang w:val="en-US" w:eastAsia="zh-CN"/>
        </w:rPr>
        <w:t>现场检查（勘察）笔录：</w:t>
      </w:r>
      <w:r>
        <w:rPr>
          <w:rFonts w:hint="default" w:ascii="Times New Roman" w:hAnsi="Times New Roman" w:eastAsia="方正仿宋_GBK" w:cs="Times New Roman"/>
          <w:strike w:val="0"/>
          <w:dstrike w:val="0"/>
          <w:sz w:val="32"/>
          <w:szCs w:val="32"/>
          <w:u w:val="none"/>
          <w:lang w:val="en-US" w:eastAsia="zh-CN"/>
        </w:rPr>
        <w:t>（1）2025年4月3日</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执法人员制作的</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strike w:val="0"/>
          <w:dstrike w:val="0"/>
          <w:sz w:val="32"/>
          <w:szCs w:val="32"/>
          <w:u w:val="none"/>
          <w:lang w:val="en-US" w:eastAsia="zh-CN"/>
        </w:rPr>
        <w:t>现场检查（勘察）笔录</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strike w:val="0"/>
          <w:dstrike w:val="0"/>
          <w:sz w:val="32"/>
          <w:szCs w:val="32"/>
          <w:u w:val="none"/>
          <w:lang w:val="en-US" w:eastAsia="zh-CN"/>
        </w:rPr>
        <w:t>，证明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违规将养殖废水通过管道排至下方坑塘（实际为农户的农田），部分养殖废水流出至农灌沟内，现场由云南清源环境科技有限公司工作人员对2个坑塘内残留水样和废水排放口排放的废水进行采样，共计采集3个水样，现场由</w:t>
      </w:r>
      <w:r>
        <w:rPr>
          <w:rFonts w:hint="eastAsia" w:ascii="Times New Roman" w:hAnsi="Times New Roman" w:eastAsia="方正仿宋_GBK" w:cs="Times New Roman"/>
          <w:strike w:val="0"/>
          <w:dstrike w:val="0"/>
          <w:sz w:val="32"/>
          <w:szCs w:val="32"/>
          <w:u w:val="none"/>
          <w:lang w:val="en-US" w:eastAsia="zh-CN"/>
        </w:rPr>
        <w:t>你公司</w:t>
      </w:r>
      <w:r>
        <w:rPr>
          <w:rFonts w:hint="default" w:ascii="Times New Roman" w:hAnsi="Times New Roman" w:eastAsia="方正仿宋_GBK" w:cs="Times New Roman"/>
          <w:strike w:val="0"/>
          <w:dstrike w:val="0"/>
          <w:sz w:val="32"/>
          <w:szCs w:val="32"/>
          <w:u w:val="none"/>
          <w:lang w:val="en-US" w:eastAsia="zh-CN"/>
        </w:rPr>
        <w:t>养殖场何家元、双江街道董阳、总果村委会普家玉陪同采样。（2）4月15日</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执法人员制作的</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strike w:val="0"/>
          <w:dstrike w:val="0"/>
          <w:sz w:val="32"/>
          <w:szCs w:val="32"/>
          <w:u w:val="none"/>
          <w:lang w:val="en-US" w:eastAsia="zh-CN"/>
        </w:rPr>
        <w:t>现场检查（勘察）笔录</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strike w:val="0"/>
          <w:dstrike w:val="0"/>
          <w:sz w:val="32"/>
          <w:szCs w:val="32"/>
          <w:u w:val="none"/>
          <w:lang w:val="en-US" w:eastAsia="zh-CN"/>
        </w:rPr>
        <w:t>，证明执法人员向</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公司送达《检测报告》（清源检字[2025]04009号），检测结果显示外排废水超过《畜禽养殖业污染物排放标准》（GB 18596-2001）。</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lang w:val="en-US" w:eastAsia="zh-CN"/>
        </w:rPr>
      </w:pPr>
      <w:r>
        <w:rPr>
          <w:rFonts w:hint="eastAsia" w:ascii="方正楷体_GBK" w:hAnsi="方正楷体_GBK" w:eastAsia="方正楷体_GBK" w:cs="方正楷体_GBK"/>
          <w:strike w:val="0"/>
          <w:dstrike w:val="0"/>
          <w:sz w:val="32"/>
          <w:szCs w:val="32"/>
          <w:u w:val="none"/>
          <w:lang w:val="en-US" w:eastAsia="zh-CN"/>
        </w:rPr>
        <w:t>（四）</w:t>
      </w:r>
      <w:r>
        <w:rPr>
          <w:rFonts w:hint="default" w:ascii="方正楷体_GBK" w:hAnsi="方正楷体_GBK" w:eastAsia="方正楷体_GBK" w:cs="方正楷体_GBK"/>
          <w:strike w:val="0"/>
          <w:dstrike w:val="0"/>
          <w:sz w:val="32"/>
          <w:szCs w:val="32"/>
          <w:u w:val="none"/>
          <w:lang w:val="en-US" w:eastAsia="zh-CN"/>
        </w:rPr>
        <w:t>视听资料：</w:t>
      </w:r>
      <w:r>
        <w:rPr>
          <w:rFonts w:hint="default" w:ascii="Times New Roman" w:hAnsi="Times New Roman" w:eastAsia="方正仿宋_GBK" w:cs="Times New Roman"/>
          <w:strike w:val="0"/>
          <w:dstrike w:val="0"/>
          <w:sz w:val="32"/>
          <w:szCs w:val="32"/>
          <w:u w:val="none"/>
          <w:lang w:val="en-US" w:eastAsia="zh-CN"/>
        </w:rPr>
        <w:t>2025年4月3日</w:t>
      </w:r>
      <w:r>
        <w:rPr>
          <w:rFonts w:hint="eastAsia" w:ascii="Times New Roman" w:hAnsi="Times New Roman" w:eastAsia="方正仿宋_GBK" w:cs="Times New Roman"/>
          <w:strike w:val="0"/>
          <w:dstrike w:val="0"/>
          <w:sz w:val="32"/>
          <w:szCs w:val="32"/>
          <w:u w:val="none"/>
          <w:lang w:val="en-US" w:eastAsia="zh-CN"/>
        </w:rPr>
        <w:t>，</w:t>
      </w:r>
      <w:r>
        <w:rPr>
          <w:rFonts w:hint="default" w:ascii="Times New Roman" w:hAnsi="Times New Roman" w:eastAsia="方正仿宋_GBK" w:cs="Times New Roman"/>
          <w:b w:val="0"/>
          <w:bCs w:val="0"/>
          <w:color w:val="auto"/>
          <w:kern w:val="0"/>
          <w:sz w:val="32"/>
          <w:szCs w:val="32"/>
          <w:lang w:val="en-US" w:eastAsia="zh-CN" w:bidi="ar-SA"/>
        </w:rPr>
        <w:t>玉溪生态环境局峨山分局</w:t>
      </w:r>
      <w:r>
        <w:rPr>
          <w:rFonts w:hint="default" w:ascii="Times New Roman" w:hAnsi="Times New Roman" w:eastAsia="方正仿宋_GBK" w:cs="Times New Roman"/>
          <w:strike w:val="0"/>
          <w:dstrike w:val="0"/>
          <w:sz w:val="32"/>
          <w:szCs w:val="32"/>
          <w:u w:val="none"/>
          <w:lang w:val="en-US" w:eastAsia="zh-CN"/>
        </w:rPr>
        <w:t>执法人员制作的现场照片、录像说明（一）至（四），证明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公司厂区布局和废水排放去向；现场照片、录像说明（五）和（六），证明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公司废水排放管道情况，现场由第三方检测机构对外排废水进行采样；现场照片、录像说明（七）至（十），证明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公司将废水排放至下方的2个坑塘（实际为农户农田），现场由第三方检测机构对坑塘内残留的废水进行采样；现场照片、录像说明（十一），证明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公司正常情况下用于储存养殖废水的氧化塘。现场照片、录像说明（十二）至（十四），证明</w:t>
      </w:r>
      <w:r>
        <w:rPr>
          <w:rFonts w:hint="eastAsia" w:ascii="Times New Roman" w:hAnsi="Times New Roman"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lang w:val="en-US" w:eastAsia="zh-CN"/>
        </w:rPr>
        <w:t>公司员工何家元指认现场，之前的排污管道已于4月2日拆除，放置于厂门外。等证据为凭。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strike w:val="0"/>
          <w:dstrike w:val="0"/>
          <w:sz w:val="32"/>
          <w:szCs w:val="32"/>
          <w:u w:val="none"/>
        </w:rPr>
      </w:pPr>
      <w:r>
        <w:rPr>
          <w:rFonts w:hint="eastAsia" w:eastAsia="方正仿宋_GBK" w:cs="Times New Roman"/>
          <w:strike w:val="0"/>
          <w:dstrike w:val="0"/>
          <w:sz w:val="32"/>
          <w:szCs w:val="32"/>
          <w:u w:val="none"/>
          <w:lang w:val="en-US" w:eastAsia="zh-CN"/>
        </w:rPr>
        <w:t>你</w:t>
      </w:r>
      <w:r>
        <w:rPr>
          <w:rFonts w:hint="default" w:ascii="Times New Roman" w:hAnsi="Times New Roman" w:eastAsia="方正仿宋_GBK" w:cs="Times New Roman"/>
          <w:strike w:val="0"/>
          <w:dstrike w:val="0"/>
          <w:sz w:val="32"/>
          <w:szCs w:val="32"/>
          <w:u w:val="none"/>
        </w:rPr>
        <w:t>公司</w:t>
      </w:r>
      <w:r>
        <w:rPr>
          <w:rFonts w:hint="eastAsia"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超标排放养殖废水</w:t>
      </w:r>
      <w:r>
        <w:rPr>
          <w:rFonts w:hint="eastAsia"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的行为违反了《畜禽规模养殖污染防治条例》第二十条</w:t>
      </w:r>
      <w:r>
        <w:rPr>
          <w:rFonts w:hint="eastAsia"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向环境排放经过处理的畜禽养殖废弃物，应当符合国家和地方规定的污染物排放标准和总量控制指标。畜禽养殖废弃物未经处理，不得直接向环境排放。</w:t>
      </w:r>
      <w:r>
        <w:rPr>
          <w:rFonts w:hint="eastAsia"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的规定。</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eastAsia" w:eastAsia="方正仿宋_GBK" w:cs="Times New Roman"/>
          <w:sz w:val="32"/>
          <w:szCs w:val="32"/>
          <w:u w:val="none"/>
          <w:lang w:val="en-US" w:eastAsia="zh-CN"/>
        </w:rPr>
      </w:pPr>
      <w:r>
        <w:rPr>
          <w:rFonts w:hint="default" w:ascii="Times New Roman" w:hAnsi="Times New Roman" w:eastAsia="方正仿宋_GBK" w:cs="Times New Roman"/>
          <w:color w:val="000000"/>
          <w:sz w:val="32"/>
          <w:szCs w:val="32"/>
          <w:u w:val="none"/>
        </w:rPr>
        <w:t>202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年</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月</w:t>
      </w:r>
      <w:r>
        <w:rPr>
          <w:rFonts w:hint="default" w:ascii="Times New Roman" w:hAnsi="Times New Roman" w:eastAsia="方正仿宋_GBK" w:cs="Times New Roman"/>
          <w:color w:val="000000"/>
          <w:sz w:val="32"/>
          <w:szCs w:val="32"/>
          <w:u w:val="none"/>
          <w:lang w:val="en-US" w:eastAsia="zh-CN"/>
        </w:rPr>
        <w:t>2</w:t>
      </w:r>
      <w:r>
        <w:rPr>
          <w:rFonts w:hint="eastAsia" w:ascii="Times New Roman" w:hAnsi="Times New Roman" w:eastAsia="方正仿宋_GBK" w:cs="Times New Roman"/>
          <w:color w:val="000000"/>
          <w:sz w:val="32"/>
          <w:szCs w:val="32"/>
          <w:u w:val="none"/>
          <w:lang w:val="en-US" w:eastAsia="zh-CN"/>
        </w:rPr>
        <w:t>8</w:t>
      </w:r>
      <w:r>
        <w:rPr>
          <w:rFonts w:hint="default" w:ascii="Times New Roman" w:hAnsi="Times New Roman" w:eastAsia="方正仿宋_GBK" w:cs="Times New Roman"/>
          <w:color w:val="000000"/>
          <w:sz w:val="32"/>
          <w:szCs w:val="32"/>
          <w:u w:val="none"/>
        </w:rPr>
        <w:t>日</w:t>
      </w:r>
      <w:r>
        <w:rPr>
          <w:rFonts w:hint="eastAsia"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val="en-US" w:eastAsia="zh-CN"/>
        </w:rPr>
        <w:t>我局</w:t>
      </w:r>
      <w:r>
        <w:rPr>
          <w:rFonts w:hint="default" w:ascii="Times New Roman" w:hAnsi="Times New Roman" w:eastAsia="方正仿宋_GBK" w:cs="Times New Roman"/>
          <w:color w:val="000000"/>
          <w:sz w:val="32"/>
          <w:szCs w:val="32"/>
          <w:u w:val="none"/>
        </w:rPr>
        <w:t>以《行政处罚事先告知书》（玉环罚告字〔202</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rPr>
        <w:t>〕7-</w:t>
      </w:r>
      <w:r>
        <w:rPr>
          <w:rFonts w:hint="default" w:ascii="Times New Roman" w:hAnsi="Times New Roman" w:eastAsia="方正仿宋_GBK" w:cs="Times New Roman"/>
          <w:color w:val="000000"/>
          <w:sz w:val="32"/>
          <w:szCs w:val="32"/>
          <w:u w:val="none"/>
          <w:lang w:val="en-US" w:eastAsia="zh-CN"/>
        </w:rPr>
        <w:t>0</w:t>
      </w:r>
      <w:r>
        <w:rPr>
          <w:rFonts w:hint="eastAsia"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rPr>
        <w:t>号）告知你公司陈述</w:t>
      </w:r>
      <w:r>
        <w:rPr>
          <w:rFonts w:hint="default" w:ascii="Times New Roman" w:hAnsi="Times New Roman" w:eastAsia="方正仿宋_GBK" w:cs="Times New Roman"/>
          <w:color w:val="000000"/>
          <w:sz w:val="32"/>
          <w:szCs w:val="32"/>
          <w:u w:val="none"/>
          <w:lang w:eastAsia="zh-CN"/>
        </w:rPr>
        <w:t>和</w:t>
      </w:r>
      <w:r>
        <w:rPr>
          <w:rFonts w:hint="default" w:ascii="Times New Roman" w:hAnsi="Times New Roman" w:eastAsia="方正仿宋_GBK" w:cs="Times New Roman"/>
          <w:color w:val="000000"/>
          <w:sz w:val="32"/>
          <w:szCs w:val="32"/>
          <w:u w:val="none"/>
        </w:rPr>
        <w:t>申辩</w:t>
      </w:r>
      <w:r>
        <w:rPr>
          <w:rFonts w:hint="eastAsia" w:eastAsia="方正仿宋_GBK" w:cs="Times New Roman"/>
          <w:color w:val="000000"/>
          <w:sz w:val="32"/>
          <w:szCs w:val="32"/>
          <w:u w:val="none"/>
          <w:lang w:val="en-US" w:eastAsia="zh-CN"/>
        </w:rPr>
        <w:t>权</w:t>
      </w:r>
      <w:r>
        <w:rPr>
          <w:rFonts w:hint="default" w:ascii="Times New Roman" w:hAnsi="Times New Roman" w:eastAsia="方正仿宋_GBK" w:cs="Times New Roman"/>
          <w:color w:val="000000"/>
          <w:sz w:val="32"/>
          <w:szCs w:val="32"/>
          <w:u w:val="none"/>
        </w:rPr>
        <w:t>。</w:t>
      </w:r>
      <w:r>
        <w:rPr>
          <w:rFonts w:hint="eastAsia" w:ascii="Times New Roman" w:hAnsi="Times New Roman" w:eastAsia="方正仿宋_GBK" w:cs="Times New Roman"/>
          <w:color w:val="000000"/>
          <w:sz w:val="32"/>
          <w:szCs w:val="32"/>
          <w:u w:val="none"/>
          <w:lang w:val="en-US" w:eastAsia="zh-CN"/>
        </w:rPr>
        <w:t>你公司于2025年</w:t>
      </w:r>
      <w:r>
        <w:rPr>
          <w:rFonts w:hint="eastAsia" w:eastAsia="方正仿宋_GBK" w:cs="Times New Roman"/>
          <w:sz w:val="32"/>
          <w:szCs w:val="32"/>
          <w:u w:val="none"/>
          <w:lang w:val="en-US" w:eastAsia="zh-CN"/>
        </w:rPr>
        <w:t>6月3日提交陈述申请书，主要提出4点陈述意见：一是你公司积极整改，实际于4月8日完成整改；二是公司经营困难，尚欠三百多万饲料款未付，处罚会致使生存困难；三是违法行为未造成实质危害后果，周边未被污染；四是企业已健全制度，加强员工教育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Times New Roman" w:hAnsi="Times New Roman" w:eastAsia="方正仿宋_GBK" w:cs="Times New Roman"/>
          <w:color w:val="000000"/>
          <w:sz w:val="32"/>
          <w:szCs w:val="32"/>
          <w:u w:val="none"/>
          <w:lang w:val="en-US" w:eastAsia="zh-CN"/>
        </w:rPr>
      </w:pPr>
      <w:r>
        <w:rPr>
          <w:rFonts w:hint="eastAsia" w:ascii="Times New Roman" w:hAnsi="Times New Roman" w:eastAsia="方正仿宋_GBK" w:cs="Times New Roman"/>
          <w:color w:val="000000"/>
          <w:sz w:val="32"/>
          <w:szCs w:val="32"/>
          <w:u w:val="none"/>
          <w:lang w:val="en-US" w:eastAsia="zh-CN"/>
        </w:rPr>
        <w:t>对你公司的陈述意见，我局于2025年6月4日进行补充调查核实，对你公司的陈述意见部分采纳，具体如下：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sz w:val="32"/>
          <w:szCs w:val="32"/>
          <w:u w:val="none"/>
          <w:lang w:val="en-US" w:eastAsia="zh-CN"/>
        </w:rPr>
      </w:pPr>
      <w:r>
        <w:rPr>
          <w:rFonts w:hint="eastAsia" w:ascii="Times New Roman" w:hAnsi="Times New Roman" w:eastAsia="方正仿宋_GBK" w:cs="Times New Roman"/>
          <w:color w:val="000000"/>
          <w:sz w:val="32"/>
          <w:szCs w:val="32"/>
          <w:u w:val="none"/>
          <w:lang w:val="en-US" w:eastAsia="zh-CN"/>
        </w:rPr>
        <w:t>（1）对你公司提出“</w:t>
      </w:r>
      <w:r>
        <w:rPr>
          <w:rFonts w:hint="eastAsia" w:eastAsia="方正仿宋_GBK" w:cs="Times New Roman"/>
          <w:sz w:val="32"/>
          <w:szCs w:val="32"/>
          <w:u w:val="none"/>
          <w:lang w:val="en-US" w:eastAsia="zh-CN"/>
        </w:rPr>
        <w:t>积极整改，实际于4月8日完成整改</w:t>
      </w:r>
      <w:r>
        <w:rPr>
          <w:rFonts w:hint="eastAsia" w:ascii="Times New Roman" w:hAnsi="Times New Roman" w:eastAsia="方正仿宋_GBK" w:cs="Times New Roman"/>
          <w:color w:val="000000"/>
          <w:sz w:val="32"/>
          <w:szCs w:val="32"/>
          <w:u w:val="none"/>
          <w:lang w:val="en-US" w:eastAsia="zh-CN"/>
        </w:rPr>
        <w:t>”</w:t>
      </w:r>
      <w:r>
        <w:rPr>
          <w:rFonts w:hint="eastAsia" w:eastAsia="方正仿宋_GBK" w:cs="Times New Roman"/>
          <w:sz w:val="32"/>
          <w:szCs w:val="32"/>
          <w:u w:val="none"/>
          <w:lang w:val="en-US" w:eastAsia="zh-CN"/>
        </w:rPr>
        <w:t>的情况。经调查核实，你公司确实于4月8日完成整改，于4月17日提交整改报告，我局在《行政处罚事先告知书》（玉环罚告〔2025〕7-02号）将整改报告提交时间认定为你公司整改完成时间确与实际不符，我局已依法对处罚决定进行修正，对该陈述意见我局依法予以采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sz w:val="32"/>
          <w:szCs w:val="32"/>
          <w:u w:val="none"/>
          <w:lang w:val="en-US" w:eastAsia="zh-CN"/>
        </w:rPr>
      </w:pPr>
      <w:r>
        <w:rPr>
          <w:rFonts w:hint="eastAsia" w:eastAsia="方正仿宋_GBK" w:cs="Times New Roman"/>
          <w:sz w:val="32"/>
          <w:szCs w:val="32"/>
          <w:u w:val="none"/>
          <w:lang w:val="en-US" w:eastAsia="zh-CN"/>
        </w:rPr>
        <w:t>（2）对你公司提出“经营困难，尚欠三百多万饲料款未付，处罚会致使生存困难”的情况，因企业经营不善不是从轻或者减轻处罚的法定理由，对该陈述意见我局依法不予采纳。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sz w:val="32"/>
          <w:szCs w:val="32"/>
          <w:u w:val="none"/>
          <w:lang w:val="en-US" w:eastAsia="zh-CN"/>
        </w:rPr>
      </w:pPr>
      <w:r>
        <w:rPr>
          <w:rFonts w:hint="eastAsia" w:eastAsia="方正仿宋_GBK" w:cs="Times New Roman"/>
          <w:sz w:val="32"/>
          <w:szCs w:val="32"/>
          <w:u w:val="none"/>
          <w:lang w:val="en-US" w:eastAsia="zh-CN"/>
        </w:rPr>
        <w:t>（3）对你公司提出“违法行为未造成实质危害后果，周边未被污染”的情况，经我局查实，你公司超标排放养殖废水的环境违法行为，超标倍数高，且部分养殖废水已排至下方农灌沟内，已对下游环境造成影响，陈述理由不充分，对该陈述意见我局依法不予采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u w:val="none"/>
          <w:lang w:eastAsia="zh-CN"/>
        </w:rPr>
      </w:pPr>
      <w:r>
        <w:rPr>
          <w:rFonts w:hint="eastAsia" w:eastAsia="方正仿宋_GBK" w:cs="Times New Roman"/>
          <w:sz w:val="32"/>
          <w:szCs w:val="32"/>
          <w:u w:val="none"/>
          <w:lang w:val="en-US" w:eastAsia="zh-CN"/>
        </w:rPr>
        <w:t>（4）对你公司提出“已健全制度，加强员工教育培训”的情况，我局结合你公司整改情况，认定整改态度积极，已在作出处罚决定时纳入考虑，对该陈述意见我局依法予以采纳</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Times New Roman" w:hAnsi="Times New Roman" w:eastAsia="方正仿宋_GBK" w:cs="Times New Roman"/>
          <w:strike w:val="0"/>
          <w:dstrike w:val="0"/>
          <w:sz w:val="32"/>
          <w:szCs w:val="32"/>
          <w:u w:val="none"/>
          <w:lang w:val="en-US" w:eastAsia="zh-CN"/>
        </w:rPr>
      </w:pPr>
      <w:r>
        <w:rPr>
          <w:rFonts w:hint="default" w:ascii="Times New Roman" w:hAnsi="Times New Roman" w:eastAsia="方正仿宋_GBK" w:cs="Times New Roman"/>
          <w:strike w:val="0"/>
          <w:dstrike w:val="0"/>
          <w:sz w:val="32"/>
          <w:szCs w:val="32"/>
          <w:u w:val="none"/>
        </w:rPr>
        <w:t>依据《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规定</w:t>
      </w:r>
      <w:r>
        <w:rPr>
          <w:rFonts w:hint="eastAsia" w:ascii="Times New Roman" w:hAnsi="Times New Roman" w:eastAsia="方正仿宋_GBK" w:cs="Times New Roman"/>
          <w:strike w:val="0"/>
          <w:dstrike w:val="0"/>
          <w:sz w:val="32"/>
          <w:szCs w:val="32"/>
          <w:u w:val="none"/>
          <w:lang w:val="en-US" w:eastAsia="zh-CN"/>
        </w:rPr>
        <w:t>进行处理。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color w:val="00000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bidi="ar-SA"/>
        </w:rPr>
        <w:t>因</w:t>
      </w:r>
      <w:r>
        <w:rPr>
          <w:rFonts w:hint="default" w:ascii="Times New Roman" w:hAnsi="Times New Roman" w:eastAsia="方正仿宋_GBK" w:cs="Times New Roman"/>
          <w:b w:val="0"/>
          <w:bCs w:val="0"/>
          <w:color w:val="auto"/>
          <w:kern w:val="0"/>
          <w:sz w:val="32"/>
          <w:szCs w:val="32"/>
          <w:lang w:val="en-US" w:eastAsia="zh-CN" w:bidi="ar-SA"/>
        </w:rPr>
        <w:t>《云南省生态环境行政处罚裁量权规则和基准规定（2023年版）》</w:t>
      </w:r>
      <w:r>
        <w:rPr>
          <w:rFonts w:hint="eastAsia" w:eastAsia="方正仿宋_GBK" w:cs="Times New Roman"/>
          <w:b w:val="0"/>
          <w:bCs w:val="0"/>
          <w:color w:val="auto"/>
          <w:kern w:val="0"/>
          <w:sz w:val="32"/>
          <w:szCs w:val="32"/>
          <w:lang w:val="en-US" w:eastAsia="zh-CN" w:bidi="ar-SA"/>
        </w:rPr>
        <w:t>中未将</w:t>
      </w:r>
      <w:r>
        <w:rPr>
          <w:rFonts w:hint="default" w:ascii="Times New Roman" w:hAnsi="Times New Roman" w:eastAsia="方正仿宋_GBK" w:cs="Times New Roman"/>
          <w:color w:val="000000"/>
          <w:sz w:val="32"/>
          <w:szCs w:val="32"/>
          <w:lang w:val="en-US" w:eastAsia="zh-CN"/>
        </w:rPr>
        <w:t>《畜禽规模养殖污染防治条例》</w:t>
      </w:r>
      <w:r>
        <w:rPr>
          <w:rFonts w:hint="eastAsia" w:eastAsia="方正仿宋_GBK" w:cs="Times New Roman"/>
          <w:color w:val="000000"/>
          <w:sz w:val="32"/>
          <w:szCs w:val="32"/>
          <w:lang w:val="en-US" w:eastAsia="zh-CN"/>
        </w:rPr>
        <w:t>纳入裁量范围。我局参考《生态环境行政处罚办法》第四十一条的相关规定，综合考虑以下情节：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trike w:val="0"/>
          <w:dstrike w:val="0"/>
          <w:sz w:val="32"/>
          <w:szCs w:val="32"/>
          <w:u w:val="none"/>
          <w:lang w:val="en-US" w:eastAsia="zh-CN"/>
        </w:rPr>
        <w:t>（一）违法行为造成的环境污染、生态破坏以及社会影响：</w:t>
      </w:r>
      <w:r>
        <w:rPr>
          <w:rFonts w:hint="eastAsia" w:eastAsia="方正仿宋_GBK" w:cs="Times New Roman"/>
          <w:color w:val="000000" w:themeColor="text1"/>
          <w:sz w:val="32"/>
          <w:szCs w:val="32"/>
          <w:lang w:val="en-US" w:eastAsia="zh-CN"/>
          <w14:textFill>
            <w14:solidFill>
              <w14:schemeClr w14:val="tx1"/>
            </w14:solidFill>
          </w14:textFill>
        </w:rPr>
        <w:t>经调查，</w:t>
      </w:r>
      <w:r>
        <w:rPr>
          <w:rFonts w:hint="eastAsia" w:eastAsia="方正仿宋_GBK" w:cs="Times New Roman"/>
          <w:b w:val="0"/>
          <w:bCs w:val="0"/>
          <w:color w:val="auto"/>
          <w:kern w:val="0"/>
          <w:sz w:val="32"/>
          <w:szCs w:val="32"/>
          <w:lang w:val="en-US" w:eastAsia="zh-CN" w:bidi="ar-SA"/>
        </w:rPr>
        <w:t>你公司的</w:t>
      </w:r>
      <w:r>
        <w:rPr>
          <w:rFonts w:hint="eastAsia" w:eastAsia="方正仿宋_GBK" w:cs="Times New Roman"/>
          <w:color w:val="000000" w:themeColor="text1"/>
          <w:sz w:val="32"/>
          <w:szCs w:val="32"/>
          <w:lang w:val="en-US" w:eastAsia="zh-CN"/>
          <w14:textFill>
            <w14:solidFill>
              <w14:schemeClr w14:val="tx1"/>
            </w14:solidFill>
          </w14:textFill>
        </w:rPr>
        <w:t>违法行为导致超标畜禽养殖废水排放至外环境，超标倍数高，引发村民投诉，造成的影响较大。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trike w:val="0"/>
          <w:dstrike w:val="0"/>
          <w:sz w:val="32"/>
          <w:szCs w:val="32"/>
          <w:u w:val="none"/>
          <w:lang w:val="en-US" w:eastAsia="zh-CN"/>
        </w:rPr>
        <w:t>（二）当事人的主观过错程度：</w:t>
      </w:r>
      <w:r>
        <w:rPr>
          <w:rFonts w:hint="eastAsia" w:eastAsia="方正仿宋_GBK" w:cs="Times New Roman"/>
          <w:color w:val="000000" w:themeColor="text1"/>
          <w:sz w:val="32"/>
          <w:szCs w:val="32"/>
          <w:lang w:val="en-US" w:eastAsia="zh-CN"/>
          <w14:textFill>
            <w14:solidFill>
              <w14:schemeClr w14:val="tx1"/>
            </w14:solidFill>
          </w14:textFill>
        </w:rPr>
        <w:t>经调查，</w:t>
      </w:r>
      <w:r>
        <w:rPr>
          <w:rFonts w:hint="eastAsia" w:eastAsia="方正仿宋_GBK" w:cs="Times New Roman"/>
          <w:b w:val="0"/>
          <w:bCs w:val="0"/>
          <w:color w:val="auto"/>
          <w:kern w:val="0"/>
          <w:sz w:val="32"/>
          <w:szCs w:val="32"/>
          <w:lang w:val="en-US" w:eastAsia="zh-CN" w:bidi="ar-SA"/>
        </w:rPr>
        <w:t>你公司</w:t>
      </w:r>
      <w:r>
        <w:rPr>
          <w:rFonts w:hint="eastAsia" w:eastAsia="方正仿宋_GBK" w:cs="Times New Roman"/>
          <w:color w:val="000000" w:themeColor="text1"/>
          <w:sz w:val="32"/>
          <w:szCs w:val="32"/>
          <w:lang w:val="en-US" w:eastAsia="zh-CN"/>
          <w14:textFill>
            <w14:solidFill>
              <w14:schemeClr w14:val="tx1"/>
            </w14:solidFill>
          </w14:textFill>
        </w:rPr>
        <w:t>主观上打算将养殖废水排至下方的农田内进行增肥，但管理不善，废水排放量过多，导致畜禽养殖废水在农田内蓄积；且排放时管道出现破损，导致部分畜禽养殖废水从管道破损处排至下方农灌沟，主观过错程度一般。</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b w:val="0"/>
          <w:bCs w:val="0"/>
          <w:color w:val="auto"/>
          <w:kern w:val="0"/>
          <w:sz w:val="32"/>
          <w:szCs w:val="32"/>
          <w:lang w:val="en-US" w:eastAsia="zh-CN" w:bidi="ar-SA"/>
        </w:rPr>
      </w:pPr>
      <w:r>
        <w:rPr>
          <w:rFonts w:hint="eastAsia" w:ascii="方正楷体_GBK" w:hAnsi="方正楷体_GBK" w:eastAsia="方正楷体_GBK" w:cs="方正楷体_GBK"/>
          <w:strike w:val="0"/>
          <w:dstrike w:val="0"/>
          <w:sz w:val="32"/>
          <w:szCs w:val="32"/>
          <w:u w:val="none"/>
          <w:lang w:val="en-US" w:eastAsia="zh-CN"/>
        </w:rPr>
        <w:t>（三）违法行为的具体方式或者手段：</w:t>
      </w:r>
      <w:r>
        <w:rPr>
          <w:rFonts w:hint="eastAsia" w:eastAsia="方正仿宋_GBK" w:cs="Times New Roman"/>
          <w:color w:val="000000" w:themeColor="text1"/>
          <w:sz w:val="32"/>
          <w:szCs w:val="32"/>
          <w:lang w:val="en-US" w:eastAsia="zh-CN"/>
          <w14:textFill>
            <w14:solidFill>
              <w14:schemeClr w14:val="tx1"/>
            </w14:solidFill>
          </w14:textFill>
        </w:rPr>
        <w:t>经调查，</w:t>
      </w:r>
      <w:r>
        <w:rPr>
          <w:rFonts w:hint="eastAsia" w:eastAsia="方正仿宋_GBK" w:cs="Times New Roman"/>
          <w:b w:val="0"/>
          <w:bCs w:val="0"/>
          <w:color w:val="auto"/>
          <w:kern w:val="0"/>
          <w:sz w:val="32"/>
          <w:szCs w:val="32"/>
          <w:lang w:val="en-US" w:eastAsia="zh-CN" w:bidi="ar-SA"/>
        </w:rPr>
        <w:t>你公司</w:t>
      </w:r>
      <w:r>
        <w:rPr>
          <w:rFonts w:hint="eastAsia" w:eastAsia="方正仿宋_GBK" w:cs="Times New Roman"/>
          <w:color w:val="000000" w:themeColor="text1"/>
          <w:sz w:val="32"/>
          <w:szCs w:val="32"/>
          <w:lang w:val="en-US" w:eastAsia="zh-CN"/>
          <w14:textFill>
            <w14:solidFill>
              <w14:schemeClr w14:val="tx1"/>
            </w14:solidFill>
          </w14:textFill>
        </w:rPr>
        <w:t>将畜禽养殖废水（清圈废水）经化粪池沉淀后外排，经检测，外排废水的水质明显超过</w:t>
      </w:r>
      <w:r>
        <w:rPr>
          <w:rFonts w:hint="default" w:ascii="Times New Roman" w:hAnsi="Times New Roman" w:eastAsia="方正仿宋_GBK" w:cs="Times New Roman"/>
          <w:b w:val="0"/>
          <w:bCs w:val="0"/>
          <w:color w:val="auto"/>
          <w:kern w:val="0"/>
          <w:sz w:val="32"/>
          <w:szCs w:val="32"/>
          <w:lang w:val="en-US" w:eastAsia="zh-CN" w:bidi="ar-SA"/>
        </w:rPr>
        <w:t>《畜禽养殖业污染物排放标准》（GB 18596-2001）</w:t>
      </w:r>
      <w:r>
        <w:rPr>
          <w:rFonts w:hint="eastAsia" w:eastAsia="方正仿宋_GBK" w:cs="Times New Roman"/>
          <w:b w:val="0"/>
          <w:bCs w:val="0"/>
          <w:color w:val="auto"/>
          <w:kern w:val="0"/>
          <w:sz w:val="32"/>
          <w:szCs w:val="32"/>
          <w:lang w:val="en-US" w:eastAsia="zh-CN" w:bidi="ar-SA"/>
        </w:rPr>
        <w:t>，最高污染因子（1#坑塘五日生化需氧量）超标113倍，违法手段恶性程度较大。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eastAsia="方正仿宋_GBK" w:cs="Times New Roman"/>
          <w:b w:val="0"/>
          <w:bCs w:val="0"/>
          <w:color w:val="auto"/>
          <w:kern w:val="0"/>
          <w:sz w:val="32"/>
          <w:szCs w:val="32"/>
          <w:lang w:val="en-US" w:eastAsia="zh-CN" w:bidi="ar-SA"/>
        </w:rPr>
      </w:pPr>
      <w:r>
        <w:rPr>
          <w:rFonts w:hint="eastAsia" w:ascii="方正楷体_GBK" w:hAnsi="方正楷体_GBK" w:eastAsia="方正楷体_GBK" w:cs="方正楷体_GBK"/>
          <w:strike w:val="0"/>
          <w:dstrike w:val="0"/>
          <w:sz w:val="32"/>
          <w:szCs w:val="32"/>
          <w:u w:val="none"/>
          <w:lang w:val="en-US" w:eastAsia="zh-CN"/>
        </w:rPr>
        <w:t>（四）违法行为持续的时间：</w:t>
      </w:r>
      <w:r>
        <w:rPr>
          <w:rFonts w:hint="eastAsia" w:eastAsia="方正仿宋_GBK" w:cs="Times New Roman"/>
          <w:color w:val="000000" w:themeColor="text1"/>
          <w:sz w:val="32"/>
          <w:szCs w:val="32"/>
          <w:lang w:val="en-US" w:eastAsia="zh-CN"/>
          <w14:textFill>
            <w14:solidFill>
              <w14:schemeClr w14:val="tx1"/>
            </w14:solidFill>
          </w14:textFill>
        </w:rPr>
        <w:t>经调查，</w:t>
      </w:r>
      <w:r>
        <w:rPr>
          <w:rFonts w:hint="eastAsia" w:eastAsia="方正仿宋_GBK" w:cs="Times New Roman"/>
          <w:b w:val="0"/>
          <w:bCs w:val="0"/>
          <w:color w:val="auto"/>
          <w:kern w:val="0"/>
          <w:sz w:val="32"/>
          <w:szCs w:val="32"/>
          <w:lang w:val="en-US" w:eastAsia="zh-CN" w:bidi="ar-SA"/>
        </w:rPr>
        <w:t>你公司</w:t>
      </w:r>
      <w:r>
        <w:rPr>
          <w:rFonts w:hint="eastAsia" w:eastAsia="方正仿宋_GBK" w:cs="Times New Roman"/>
          <w:color w:val="000000" w:themeColor="text1"/>
          <w:sz w:val="32"/>
          <w:szCs w:val="32"/>
          <w:lang w:val="en-US" w:eastAsia="zh-CN"/>
          <w14:textFill>
            <w14:solidFill>
              <w14:schemeClr w14:val="tx1"/>
            </w14:solidFill>
          </w14:textFill>
        </w:rPr>
        <w:t>于4月2日将畜禽养殖废水（清圈废水）外排，引发投诉后，4月2日当天拆除排污管道；4月3日现场检查时已停止排放畜禽养殖废水，但因管道内残留的污染物，导致出水仍超过</w:t>
      </w:r>
      <w:r>
        <w:rPr>
          <w:rFonts w:hint="default" w:ascii="Times New Roman" w:hAnsi="Times New Roman" w:eastAsia="方正仿宋_GBK" w:cs="Times New Roman"/>
          <w:b w:val="0"/>
          <w:bCs w:val="0"/>
          <w:color w:val="auto"/>
          <w:kern w:val="0"/>
          <w:sz w:val="32"/>
          <w:szCs w:val="32"/>
          <w:lang w:val="en-US" w:eastAsia="zh-CN" w:bidi="ar-SA"/>
        </w:rPr>
        <w:t>《畜禽养殖业污染物排放标准》（GB 18596-2001）</w:t>
      </w:r>
      <w:r>
        <w:rPr>
          <w:rFonts w:hint="eastAsia" w:eastAsia="方正仿宋_GBK" w:cs="Times New Roman"/>
          <w:b w:val="0"/>
          <w:bCs w:val="0"/>
          <w:color w:val="auto"/>
          <w:kern w:val="0"/>
          <w:sz w:val="32"/>
          <w:szCs w:val="32"/>
          <w:lang w:val="en-US" w:eastAsia="zh-CN" w:bidi="ar-SA"/>
        </w:rPr>
        <w:t>；4月8日，你公司完成整改，将废水回抽，并对土地进行复耕。违法行为影响持续时间7天。</w:t>
      </w:r>
    </w:p>
    <w:p>
      <w:pPr>
        <w:keepNext w:val="0"/>
        <w:keepLines w:val="0"/>
        <w:pageBreakBefore w:val="0"/>
        <w:widowControl w:val="0"/>
        <w:kinsoku/>
        <w:wordWrap/>
        <w:overflowPunct/>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eastAsia" w:ascii="方正楷体_GBK" w:hAnsi="方正楷体_GBK" w:eastAsia="方正楷体_GBK" w:cs="方正楷体_GBK"/>
          <w:strike w:val="0"/>
          <w:dstrike w:val="0"/>
          <w:sz w:val="32"/>
          <w:szCs w:val="32"/>
          <w:u w:val="none"/>
          <w:lang w:val="en-US" w:eastAsia="zh-CN"/>
        </w:rPr>
        <w:t>（五）违法行为危害的具体对象：</w:t>
      </w:r>
      <w:r>
        <w:rPr>
          <w:rFonts w:hint="eastAsia" w:eastAsia="方正仿宋_GBK" w:cs="Times New Roman"/>
          <w:color w:val="000000" w:themeColor="text1"/>
          <w:sz w:val="32"/>
          <w:szCs w:val="32"/>
          <w:lang w:val="en-US" w:eastAsia="zh-CN"/>
          <w14:textFill>
            <w14:solidFill>
              <w14:schemeClr w14:val="tx1"/>
            </w14:solidFill>
          </w14:textFill>
        </w:rPr>
        <w:t>经调查，</w:t>
      </w:r>
      <w:r>
        <w:rPr>
          <w:rFonts w:hint="eastAsia" w:eastAsia="方正仿宋_GBK" w:cs="Times New Roman"/>
          <w:b w:val="0"/>
          <w:bCs w:val="0"/>
          <w:color w:val="auto"/>
          <w:kern w:val="0"/>
          <w:sz w:val="32"/>
          <w:szCs w:val="32"/>
          <w:lang w:val="en-US" w:eastAsia="zh-CN" w:bidi="ar-SA"/>
        </w:rPr>
        <w:t>你公司位于一般生态空间优先保护</w:t>
      </w:r>
      <w:r>
        <w:rPr>
          <w:rFonts w:hint="default" w:ascii="Times New Roman" w:hAnsi="Times New Roman" w:eastAsia="方正仿宋_GBK" w:cs="Times New Roman"/>
          <w:b w:val="0"/>
          <w:bCs w:val="0"/>
          <w:color w:val="auto"/>
          <w:kern w:val="0"/>
          <w:sz w:val="32"/>
          <w:szCs w:val="32"/>
          <w:lang w:val="en-US" w:eastAsia="zh-CN" w:bidi="ar-SA"/>
        </w:rPr>
        <w:t>单元</w:t>
      </w:r>
      <w:r>
        <w:rPr>
          <w:rFonts w:hint="eastAsia" w:eastAsia="方正仿宋_GBK" w:cs="Times New Roman"/>
          <w:b w:val="0"/>
          <w:bCs w:val="0"/>
          <w:color w:val="auto"/>
          <w:kern w:val="0"/>
          <w:sz w:val="32"/>
          <w:szCs w:val="32"/>
          <w:lang w:val="en-US" w:eastAsia="zh-CN" w:bidi="ar-SA"/>
        </w:rPr>
        <w:t>，环境敏感度较高</w:t>
      </w:r>
      <w:r>
        <w:rPr>
          <w:rFonts w:hint="default" w:ascii="Times New Roman" w:hAnsi="Times New Roman" w:eastAsia="方正仿宋_GBK"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trike w:val="0"/>
          <w:dstrike w:val="0"/>
          <w:sz w:val="32"/>
          <w:szCs w:val="32"/>
          <w:u w:val="none"/>
          <w:lang w:val="en-US" w:eastAsia="zh-CN"/>
        </w:rPr>
        <w:t>（六）当事人是初次违法还是再次违法：</w:t>
      </w:r>
      <w:r>
        <w:rPr>
          <w:rFonts w:hint="eastAsia" w:eastAsia="方正仿宋_GBK" w:cs="Times New Roman"/>
          <w:b w:val="0"/>
          <w:bCs w:val="0"/>
          <w:color w:val="auto"/>
          <w:kern w:val="0"/>
          <w:sz w:val="32"/>
          <w:szCs w:val="32"/>
          <w:lang w:val="en-US" w:eastAsia="zh-CN" w:bidi="ar-SA"/>
        </w:rPr>
        <w:t>你公司此前未发生过环境违法行为，本次为初次违法。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strike w:val="0"/>
          <w:dstrike w:val="0"/>
          <w:sz w:val="32"/>
          <w:szCs w:val="32"/>
          <w:u w:val="none"/>
          <w:lang w:val="en-US" w:eastAsia="zh-CN"/>
        </w:rPr>
        <w:t>（七）当事人改正违法行为的态度和所采取的改正措施及效果：</w:t>
      </w:r>
      <w:r>
        <w:rPr>
          <w:rFonts w:hint="eastAsia" w:eastAsia="方正仿宋_GBK" w:cs="Times New Roman"/>
          <w:b w:val="0"/>
          <w:bCs w:val="0"/>
          <w:color w:val="auto"/>
          <w:kern w:val="0"/>
          <w:sz w:val="32"/>
          <w:szCs w:val="32"/>
          <w:lang w:val="en-US" w:eastAsia="zh-CN" w:bidi="ar-SA"/>
        </w:rPr>
        <w:t>你公司实际于4月8日完成整改，将废水回抽，对土地进行复耕，并将受污染的山箐水管道进行更换，整改态度积极，但排入农灌沟的废水已无法回抽，造成的影响无法消除。</w:t>
      </w:r>
    </w:p>
    <w:p>
      <w:pPr>
        <w:keepNext w:val="0"/>
        <w:keepLines w:val="0"/>
        <w:pageBreakBefore w:val="0"/>
        <w:widowControl w:val="0"/>
        <w:kinsoku/>
        <w:wordWrap/>
        <w:overflowPunct/>
        <w:topLinePunct w:val="0"/>
        <w:autoSpaceDE/>
        <w:autoSpaceDN/>
        <w:bidi w:val="0"/>
        <w:spacing w:line="590" w:lineRule="exact"/>
        <w:ind w:left="0" w:right="0" w:rightChars="0" w:firstLine="640" w:firstLineChars="200"/>
        <w:textAlignment w:val="auto"/>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rPr>
        <w:t>我局</w:t>
      </w:r>
      <w:r>
        <w:rPr>
          <w:rFonts w:hint="default" w:ascii="Times New Roman" w:hAnsi="Times New Roman" w:eastAsia="方正仿宋_GBK" w:cs="Times New Roman"/>
          <w:color w:val="000000"/>
          <w:sz w:val="32"/>
          <w:szCs w:val="32"/>
          <w:u w:val="none"/>
          <w:lang w:eastAsia="zh-CN"/>
        </w:rPr>
        <w:t>决定</w:t>
      </w:r>
      <w:r>
        <w:rPr>
          <w:rFonts w:hint="default" w:ascii="Times New Roman" w:hAnsi="Times New Roman" w:eastAsia="方正仿宋_GBK" w:cs="Times New Roman"/>
          <w:color w:val="000000"/>
          <w:sz w:val="32"/>
          <w:szCs w:val="32"/>
          <w:u w:val="none"/>
        </w:rPr>
        <w:t>对</w:t>
      </w:r>
      <w:r>
        <w:rPr>
          <w:rFonts w:hint="default" w:ascii="Times New Roman" w:hAnsi="Times New Roman" w:eastAsia="方正仿宋_GBK" w:cs="Times New Roman"/>
          <w:color w:val="000000"/>
          <w:sz w:val="32"/>
          <w:szCs w:val="32"/>
          <w:u w:val="none"/>
          <w:lang w:eastAsia="zh-CN"/>
        </w:rPr>
        <w:t>你公司</w:t>
      </w:r>
      <w:r>
        <w:rPr>
          <w:rFonts w:hint="eastAsia" w:eastAsia="方正仿宋_GBK" w:cs="Times New Roman"/>
          <w:color w:val="000000"/>
          <w:sz w:val="32"/>
          <w:szCs w:val="32"/>
          <w:u w:val="none"/>
          <w:lang w:val="en-US" w:eastAsia="zh-CN"/>
        </w:rPr>
        <w:t>作出如下处理决定</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u w:val="single"/>
          <w:lang w:eastAsia="zh-CN"/>
        </w:rPr>
      </w:pPr>
      <w:r>
        <w:rPr>
          <w:rFonts w:hint="default" w:ascii="Times New Roman" w:hAnsi="Times New Roman" w:eastAsia="方正仿宋_GBK" w:cs="Times New Roman"/>
          <w:color w:val="000000"/>
          <w:sz w:val="32"/>
          <w:szCs w:val="32"/>
          <w:u w:val="single"/>
          <w:lang w:eastAsia="zh-CN"/>
        </w:rPr>
        <w:t>罚款人民币叁万陆仟元整</w:t>
      </w:r>
      <w:r>
        <w:rPr>
          <w:rFonts w:hint="default" w:ascii="Times New Roman" w:hAnsi="Times New Roman" w:eastAsia="方正仿宋_GBK" w:cs="Times New Roman"/>
          <w:color w:val="000000"/>
          <w:sz w:val="32"/>
          <w:szCs w:val="32"/>
          <w:u w:val="single"/>
          <w:lang w:val="en-US" w:eastAsia="zh-CN"/>
        </w:rPr>
        <w:t>（¥36,000元）</w:t>
      </w:r>
      <w:r>
        <w:rPr>
          <w:rFonts w:hint="default" w:ascii="Times New Roman" w:hAnsi="Times New Roman" w:eastAsia="方正仿宋_GBK" w:cs="Times New Roman"/>
          <w:color w:val="000000"/>
          <w:sz w:val="32"/>
          <w:szCs w:val="32"/>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限于接到本处罚决定之日起15日内，到玉溪市生态环境局峨山分局开具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你公司如不服本处罚决定，可在收到本处罚决定书之日起60日内向玉溪市人民政府申请行政复议，也可以在6个月内向新平县人民法院提起行政诉讼。申请行政复议或者提起行政诉讼，不停止行政处罚决定的执行。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color w:val="000000"/>
          <w:sz w:val="32"/>
          <w:szCs w:val="32"/>
        </w:rPr>
        <w:t>逾期不申请行政复议，不提起行政诉讼，又不履行本处罚决定的，我局将依法申请玉溪市</w:t>
      </w:r>
      <w:r>
        <w:rPr>
          <w:rFonts w:hint="default" w:ascii="Times New Roman" w:hAnsi="Times New Roman" w:eastAsia="方正仿宋_GBK" w:cs="Times New Roman"/>
          <w:color w:val="000000"/>
          <w:sz w:val="32"/>
          <w:szCs w:val="32"/>
          <w:lang w:eastAsia="zh-CN"/>
        </w:rPr>
        <w:t>红塔区</w:t>
      </w:r>
      <w:r>
        <w:rPr>
          <w:rFonts w:hint="default" w:ascii="Times New Roman" w:hAnsi="Times New Roman" w:eastAsia="方正仿宋_GBK" w:cs="Times New Roman"/>
          <w:color w:val="000000"/>
          <w:sz w:val="32"/>
          <w:szCs w:val="32"/>
        </w:rPr>
        <w:t>人民法院强制执行。</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firstLine="640" w:firstLineChars="2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right="0" w:rightChars="0" w:hanging="6400" w:hangingChars="2000"/>
        <w:jc w:val="lef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left="0" w:right="0" w:righ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玉溪市生态环境局</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90" w:lineRule="exact"/>
        <w:ind w:left="0" w:right="0" w:rightChars="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rPr>
        <w:t>日</w:t>
      </w:r>
    </w:p>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EzZmZkOWIzZjJmMTM5Mjc5MTYyZDY0NWUyYzQifQ=="/>
  </w:docVars>
  <w:rsids>
    <w:rsidRoot w:val="F95F47F8"/>
    <w:rsid w:val="3F9F6871"/>
    <w:rsid w:val="416A4EFB"/>
    <w:rsid w:val="43AF252D"/>
    <w:rsid w:val="458838A9"/>
    <w:rsid w:val="5D9D35DC"/>
    <w:rsid w:val="5FEF9B06"/>
    <w:rsid w:val="5FF7DB07"/>
    <w:rsid w:val="6CF724D3"/>
    <w:rsid w:val="718920D2"/>
    <w:rsid w:val="7EEEDC91"/>
    <w:rsid w:val="7F7FFF75"/>
    <w:rsid w:val="7FCF6402"/>
    <w:rsid w:val="AEE760F2"/>
    <w:rsid w:val="F41E0E8A"/>
    <w:rsid w:val="F7BDC2DF"/>
    <w:rsid w:val="F95F47F8"/>
    <w:rsid w:val="FE99EBA1"/>
    <w:rsid w:val="FEBF9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2024-06-05T18:45:00Z</dcterms:created>
  <dc:creator>user</dc:creator>
  <cp:lastModifiedBy>我就不起名字</cp:lastModifiedBy>
  <cp:lastPrinted>2025-06-20T08:32:22Z</cp:lastPrinted>
  <dcterms:modified xsi:type="dcterms:W3CDTF">2025-06-20T09:23:34Z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04C93CA13C9E4204B3A248AA7A0516CA_13</vt:lpwstr>
  </property>
</Properties>
</file>