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3A7D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峨山县自来水有限责任公司用水报装办理流程</w:t>
      </w:r>
    </w:p>
    <w:p w14:paraId="222B97BD">
      <w:pPr>
        <w:jc w:val="center"/>
        <w:rPr>
          <w:rFonts w:ascii="方正仿宋_GBK" w:eastAsia="方正仿宋_GBK"/>
          <w:sz w:val="10"/>
          <w:szCs w:val="10"/>
        </w:rPr>
      </w:pPr>
    </w:p>
    <w:p w14:paraId="3D65214A">
      <w:pPr>
        <w:jc w:val="center"/>
        <w:rPr>
          <w:rFonts w:ascii="方正仿宋_GBK" w:eastAsia="方正仿宋_GBK"/>
          <w:sz w:val="10"/>
          <w:szCs w:val="10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164465</wp:posOffset>
                </wp:positionV>
                <wp:extent cx="3657600" cy="1552575"/>
                <wp:effectExtent l="19050" t="19050" r="38735" b="292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423" cy="15523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12.95pt;height:122.25pt;width:288pt;z-index:-251657216;v-text-anchor:middle;mso-width-relative:page;mso-height-relative:page;" fillcolor="#FFFFFF [3212]" filled="t" stroked="t" coordsize="21600,21600" o:gfxdata="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c9tQLZAAAACgEAAA8AAAAAAAAAAQAgAAAAIgAAAGRycy9kb3ducmV2Lnht&#10;bFBLAQIUABQAAAAIAIdO4kBSj8YIagIAAN4EAAAOAAAAAAAAAAEAIAAAACgBAABkcnMvZTJvRG9j&#10;LnhtbFBLBQYAAAAABgAGAFkBAAAEBgAAAAA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32C49A52"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用水申请、签订用水合同</w:t>
      </w:r>
    </w:p>
    <w:p w14:paraId="0820BF89">
      <w:pPr>
        <w:jc w:val="center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峨山县政务服务大厅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1</w:t>
      </w:r>
      <w:r>
        <w:rPr>
          <w:rFonts w:hint="eastAsia" w:ascii="方正仿宋_GBK" w:eastAsia="方正仿宋_GBK"/>
          <w:sz w:val="24"/>
          <w:szCs w:val="24"/>
        </w:rPr>
        <w:t>楼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11</w:t>
      </w:r>
      <w:r>
        <w:rPr>
          <w:rFonts w:hint="eastAsia" w:ascii="方正仿宋_GBK" w:eastAsia="方正仿宋_GBK"/>
          <w:sz w:val="24"/>
          <w:szCs w:val="24"/>
        </w:rPr>
        <w:t>号窗口或</w:t>
      </w:r>
    </w:p>
    <w:p w14:paraId="50CC1A6D">
      <w:pPr>
        <w:jc w:val="center"/>
        <w:rPr>
          <w:rFonts w:hint="eastAsia" w:ascii="方正仿宋_GBK" w:eastAsia="方正仿宋_GBK"/>
          <w:sz w:val="24"/>
          <w:szCs w:val="24"/>
          <w:lang w:eastAsia="zh-CN"/>
        </w:rPr>
      </w:pPr>
      <w:r>
        <w:rPr>
          <w:rFonts w:hint="eastAsia" w:ascii="方正仿宋_GBK" w:eastAsia="方正仿宋_GBK"/>
          <w:sz w:val="24"/>
          <w:szCs w:val="24"/>
        </w:rPr>
        <w:t>峨山县自来水公司营业厅填写办理</w:t>
      </w:r>
      <w:r>
        <w:rPr>
          <w:rFonts w:hint="eastAsia" w:ascii="方正仿宋_GBK" w:eastAsia="方正仿宋_GBK"/>
          <w:sz w:val="24"/>
          <w:szCs w:val="24"/>
          <w:lang w:eastAsia="zh-CN"/>
        </w:rPr>
        <w:t>申请签订用水合同</w:t>
      </w:r>
    </w:p>
    <w:p w14:paraId="609BCEE3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325755</wp:posOffset>
                </wp:positionV>
                <wp:extent cx="0" cy="308610"/>
                <wp:effectExtent l="133350" t="0" r="57150" b="539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95pt;margin-top:25.65pt;height:24.3pt;width:0pt;z-index:251660288;mso-width-relative:page;mso-height-relative:page;" filled="f" stroked="t" coordsize="21600,21600" o:gfxdata="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wM1r92QAAAAkBAAAPAAAAAAAAAAEAIAAAACIAAABkcnMvZG93bnJldi54bWxQ&#10;SwECFAAUAAAACACHTuJAfvG6uPYBAADHAwAADgAAAAAAAAABACAAAAAoAQAAZHJzL2Uyb0RvYy54&#10;bWxQSwUGAAAAAAYABgBZAQAAkAUAAAAA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eastAsia="方正仿宋_GBK"/>
          <w:b/>
          <w:sz w:val="28"/>
          <w:szCs w:val="28"/>
        </w:rPr>
        <w:t>1个工作日完成</w:t>
      </w:r>
    </w:p>
    <w:p w14:paraId="43232951">
      <w:pPr>
        <w:jc w:val="center"/>
        <w:rPr>
          <w:rFonts w:ascii="方正仿宋_GBK" w:eastAsia="方正仿宋_GBK"/>
          <w:sz w:val="15"/>
          <w:szCs w:val="15"/>
        </w:rPr>
      </w:pPr>
    </w:p>
    <w:p w14:paraId="795EB8F4">
      <w:pPr>
        <w:jc w:val="center"/>
        <w:rPr>
          <w:rFonts w:ascii="方正仿宋_GBK" w:eastAsia="方正仿宋_GBK"/>
          <w:sz w:val="10"/>
          <w:szCs w:val="10"/>
        </w:rPr>
      </w:pP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33020</wp:posOffset>
                </wp:positionV>
                <wp:extent cx="3657600" cy="2392045"/>
                <wp:effectExtent l="19050" t="19050" r="38735" b="463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423" cy="23923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2.6pt;height:188.35pt;width:288pt;z-index:-251655168;v-text-anchor:middle;mso-width-relative:page;mso-height-relative:page;" fillcolor="#FFFFFF [3212]" filled="t" stroked="t" coordsize="21600,21600" o:gfxdata="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yOITXZAAAACQEAAA8AAAAAAAAAAQAgAAAAIgAAAGRycy9kb3ducmV2Lnht&#10;bFBLAQIUABQAAAAIAIdO4kByi1k/agIAAN4EAAAOAAAAAAAAAAEAIAAAACgBAABkcnMvZTJvRG9j&#10;LnhtbFBLBQYAAAAABgAGAFkBAAAEBgAAAAA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eastAsia="方正仿宋_GBK"/>
          <w:b/>
          <w:sz w:val="32"/>
          <w:szCs w:val="32"/>
        </w:rPr>
        <w:t>现场勘查、供水方案答复、设计审查</w:t>
      </w:r>
    </w:p>
    <w:p w14:paraId="2B249679">
      <w:pPr>
        <w:ind w:firstLine="3080" w:firstLineChars="1100"/>
        <w:jc w:val="both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1、现场勘查，制定供水方案</w:t>
      </w:r>
    </w:p>
    <w:p w14:paraId="55B93862">
      <w:pPr>
        <w:ind w:firstLine="3080" w:firstLineChars="11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2、供水方案答复客户</w:t>
      </w:r>
    </w:p>
    <w:p w14:paraId="0FEBBC28">
      <w:pPr>
        <w:ind w:firstLine="3080" w:firstLineChars="11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3、审查供水方案</w:t>
      </w:r>
    </w:p>
    <w:p w14:paraId="006943EE">
      <w:pPr>
        <w:jc w:val="center"/>
        <w:rPr>
          <w:rFonts w:hint="eastAsia"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办理时间视工程情况决定，一般1-3</w:t>
      </w:r>
    </w:p>
    <w:p w14:paraId="226B9FD6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个工作日内办理完成</w:t>
      </w:r>
    </w:p>
    <w:p w14:paraId="2F6C4B1B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356235</wp:posOffset>
                </wp:positionV>
                <wp:extent cx="3656965" cy="842645"/>
                <wp:effectExtent l="25400" t="25400" r="32385" b="273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788" cy="842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28.05pt;height:66.35pt;width:287.95pt;z-index:-251654144;v-text-anchor:middle;mso-width-relative:page;mso-height-relative:page;" fillcolor="#FFFFFF [3212]" filled="t" stroked="t" coordsize="21600,21600" o:gfxdata="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1ixPl2gAAAAoBAAAPAAAAAAAAAAEAIAAAACIAAABkcnMvZG93bnJldi54&#10;bWxQSwECFAAUAAAACACHTuJA6aJZbWoCAADeBAAADgAAAAAAAAABACAAAAApAQAAZHJzL2Uyb0Rv&#10;Yy54bWxQSwUGAAAAAAYABgBZAQAABQYAAAAA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46990</wp:posOffset>
                </wp:positionV>
                <wp:extent cx="0" cy="308610"/>
                <wp:effectExtent l="133350" t="0" r="57150" b="539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35pt;margin-top:3.7pt;height:24.3pt;width:0pt;z-index:251664384;mso-width-relative:page;mso-height-relative:page;" filled="f" stroked="t" coordsize="21600,21600" o:gfxdata="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2D7rLYAAAACAEAAA8AAAAAAAAAAQAgAAAAIgAAAGRycy9kb3ducmV2LnhtbFBL&#10;AQIUABQAAAAIAIdO4kDeo+YB9gEAAMcDAAAOAAAAAAAAAAEAIAAAACcBAABkcnMvZTJvRG9jLnht&#10;bFBLBQYAAAAABgAGAFkBAACPBQAAAAA=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08049C5E"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工程施工、通水、验收</w:t>
      </w:r>
    </w:p>
    <w:p w14:paraId="0EC8A2E9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7</w:t>
      </w:r>
      <w:r>
        <w:rPr>
          <w:rFonts w:hint="eastAsia" w:ascii="方正仿宋_GBK" w:eastAsia="方正仿宋_GBK"/>
          <w:b/>
          <w:sz w:val="28"/>
          <w:szCs w:val="28"/>
        </w:rPr>
        <w:t>个工作日完成</w:t>
      </w:r>
    </w:p>
    <w:p w14:paraId="0C065A1C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28575</wp:posOffset>
                </wp:positionV>
                <wp:extent cx="0" cy="307975"/>
                <wp:effectExtent l="71120" t="0" r="81280" b="158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4.35pt;margin-top:2.25pt;height:24.25pt;width:0pt;z-index:251667456;mso-width-relative:page;mso-height-relative:page;" filled="f" stroked="t" coordsize="21600,21600" o:gfxdata="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juQEbYAAAACAEAAA8AAAAAAAAAAQAgAAAAIgAAAGRycy9kb3ducmV2LnhtbFBL&#10;AQIUABQAAAAIAIdO4kD1TAT59gEAAMcDAAAOAAAAAAAAAAEAIAAAACcBAABkcnMvZTJvRG9jLnht&#10;bFBLBQYAAAAABgAGAFkBAACPBQAAAAA=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302895</wp:posOffset>
                </wp:positionV>
                <wp:extent cx="3656330" cy="1254760"/>
                <wp:effectExtent l="19050" t="19050" r="40005" b="412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153" cy="12546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23.85pt;height:98.8pt;width:287.9pt;z-index:-251653120;v-text-anchor:middle;mso-width-relative:page;mso-height-relative:page;" fillcolor="#FFFFFF [3212]" filled="t" stroked="t" coordsize="21600,21600" o:gfxdata="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YPN8/aAAAACgEAAA8AAAAAAAAAAQAgAAAAIgAAAGRycy9kb3ducmV2Lnht&#10;bFBLAQIUABQAAAAIAIdO4kDATtnUaQIAAN4EAAAOAAAAAAAAAAEAIAAAACkBAABkcnMvZTJvRG9j&#10;LnhtbFBLBQYAAAAABgAGAFkBAAAEBgAAAAA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0ED95C65">
      <w:pPr>
        <w:jc w:val="center"/>
        <w:rPr>
          <w:rFonts w:ascii="方正仿宋_GBK" w:eastAsia="方正仿宋_GBK"/>
          <w:b/>
          <w:sz w:val="10"/>
          <w:szCs w:val="10"/>
        </w:rPr>
      </w:pPr>
      <w:r>
        <w:rPr>
          <w:rFonts w:hint="eastAsia" w:ascii="方正仿宋_GBK" w:eastAsia="方正仿宋_GBK"/>
          <w:b/>
          <w:sz w:val="32"/>
          <w:szCs w:val="32"/>
        </w:rPr>
        <w:t>工程结算</w:t>
      </w:r>
      <w:bookmarkStart w:id="0" w:name="_GoBack"/>
      <w:bookmarkEnd w:id="0"/>
    </w:p>
    <w:p w14:paraId="6BB62290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用户根据工程结算书到自来水公司营业</w:t>
      </w:r>
    </w:p>
    <w:p w14:paraId="2DAEC891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373380</wp:posOffset>
                </wp:positionV>
                <wp:extent cx="0" cy="307975"/>
                <wp:effectExtent l="133350" t="0" r="57150" b="539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 w="317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6.6pt;margin-top:29.4pt;height:24.25pt;width:0pt;z-index:251665408;mso-width-relative:page;mso-height-relative:page;" filled="f" stroked="t" coordsize="21600,21600" o:gfxdata="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ztEGHaAAAACgEAAA8AAAAAAAAAAQAgAAAAIgAAAGRycy9kb3ducmV2Lnht&#10;bFBLAQIUABQAAAAIAIdO4kBM6vMP9wEAAMkDAAAOAAAAAAAAAAEAIAAAACkBAABkcnMvZTJvRG9j&#10;LnhtbFBLBQYAAAAABgAGAFkBAACSBQAAAAA=&#10;">
                <v:fill on="f" focussize="0,0"/>
                <v:stroke weight="2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eastAsia="方正仿宋_GBK"/>
          <w:b/>
          <w:sz w:val="28"/>
          <w:szCs w:val="28"/>
        </w:rPr>
        <w:t>厅缴费办理</w:t>
      </w:r>
    </w:p>
    <w:p w14:paraId="432646B9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280670</wp:posOffset>
                </wp:positionV>
                <wp:extent cx="3656965" cy="520700"/>
                <wp:effectExtent l="19050" t="19050" r="39370" b="317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788" cy="5209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15pt;margin-top:22.1pt;height:41pt;width:287.95pt;z-index:-251650048;v-text-anchor:middle;mso-width-relative:page;mso-height-relative:page;" fillcolor="#FFFFFF [3212]" filled="t" stroked="t" coordsize="21600,21600" o:gfxdata="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iys2dkAAAAKAQAADwAAAAAAAAABACAAAAAiAAAAZHJzL2Rvd25yZXYueG1s&#10;UEsBAhQAFAAAAAgAh07iQPNiuR1pAgAA3wQAAA4AAAAAAAAAAQAgAAAAKAEAAGRycy9lMm9Eb2Mu&#10;eG1sUEsFBgAAAAAGAAYAWQEAAAMGAAAAAA==&#10;">
                <v:fill on="t" focussize="0,0"/>
                <v:stroke weight="4pt" color="#00B0F0 [3204]" joinstyle="round"/>
                <v:imagedata o:title=""/>
                <o:lock v:ext="edit" aspectratio="f"/>
              </v:rect>
            </w:pict>
          </mc:Fallback>
        </mc:AlternateContent>
      </w:r>
    </w:p>
    <w:p w14:paraId="6A6297C2">
      <w:pPr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办理完成</w:t>
      </w:r>
    </w:p>
    <w:sectPr>
      <w:pgSz w:w="11906" w:h="16838"/>
      <w:pgMar w:top="680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Yjg5ODIwODJlYzVhY2QxZjQwZDNjOGI2OWFmOTUifQ=="/>
  </w:docVars>
  <w:rsids>
    <w:rsidRoot w:val="00072DC1"/>
    <w:rsid w:val="00072DC1"/>
    <w:rsid w:val="0021088A"/>
    <w:rsid w:val="00285AAB"/>
    <w:rsid w:val="003300D2"/>
    <w:rsid w:val="00723155"/>
    <w:rsid w:val="00C23932"/>
    <w:rsid w:val="00D23AE8"/>
    <w:rsid w:val="20915ED7"/>
    <w:rsid w:val="30236D0E"/>
    <w:rsid w:val="6C4E0875"/>
    <w:rsid w:val="747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220</Characters>
  <Lines>1</Lines>
  <Paragraphs>1</Paragraphs>
  <TotalTime>2</TotalTime>
  <ScaleCrop>false</ScaleCrop>
  <LinksUpToDate>false</LinksUpToDate>
  <CharactersWithSpaces>220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2021-02-03T00:31:00Z</dcterms:created>
  <dc:creator>峨山自来水公司</dc:creator>
  <cp:lastModifiedBy>Administrator</cp:lastModifiedBy>
  <cp:lastPrinted>2021-02-03T00:53:00Z</cp:lastPrinted>
  <dcterms:modified xsi:type="dcterms:W3CDTF">2024-10-14T09:59:43Z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F3BE3A5B5DB548AFBF022A5BE771CEDA_13</vt:lpwstr>
  </property>
</Properties>
</file>