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 w:val="false"/>
        <w:autoSpaceDN/>
        <w:bidi w:val="false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ascii="宋体" w:cs="方正小标宋_GBK" w:eastAsia="方正小标宋_GBK" w:hAnsi="宋体" w:hint="eastAsia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ascii="宋体" w:cs="方正小标宋_GBK" w:eastAsia="方正小标宋_GBK" w:hAnsi="宋体" w:hint="eastAsia"/>
          <w:color w:val="auto"/>
          <w:sz w:val="36"/>
          <w:szCs w:val="36"/>
          <w:u w:val="none"/>
        </w:rPr>
        <w:t>政府信息公开申请表</w:t>
      </w:r>
    </w:p>
    <w:tbl>
      <w:tblPr>
        <w:tblStyle w:val="style105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default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107" w:leftChars="51" w:right="113" w:firstLine="240" w:firstLineChars="100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autoSpaceDE w:val="false"/>
              <w:spacing w:lineRule="auto" w:line="360"/>
              <w:ind w:left="51"/>
              <w:jc w:val="center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520"/>
              <w:ind w:left="51"/>
              <w:jc w:val="center"/>
              <w:textAlignment w:val="auto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autoSpaceDE w:val="false"/>
              <w:spacing w:lineRule="auto" w:line="360"/>
              <w:ind w:left="51"/>
              <w:jc w:val="center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left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left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320"/>
              <w:ind w:right="113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right="113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right="113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right="113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 w:leftChars="0"/>
              <w:jc w:val="center"/>
              <w:textAlignment w:val="center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right="113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  <w:t>所需  政  府  信  息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320"/>
              <w:ind w:left="51"/>
              <w:jc w:val="center"/>
              <w:textAlignment w:val="auto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320"/>
              <w:ind w:left="51"/>
              <w:jc w:val="center"/>
              <w:textAlignment w:val="auto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autoSpaceDE w:val="false"/>
              <w:ind w:left="51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both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both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/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方正仿宋_GBK" w:eastAsia="方正仿宋_GBK" w:hAnsi="宋体" w:hint="eastAsia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center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both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 w:val="false"/>
              <w:autoSpaceDN/>
              <w:bidi w:val="false"/>
              <w:adjustRightInd/>
              <w:snapToGrid/>
              <w:spacing w:lineRule="exact" w:line="400"/>
              <w:ind w:left="51"/>
              <w:jc w:val="both"/>
              <w:textAlignment w:val="auto"/>
              <w:outlineLvl w:val="9"/>
              <w:rPr>
                <w:rFonts w:ascii="宋体" w:cs="方正仿宋_GBK" w:eastAsia="方正仿宋_GBK" w:hAnsi="宋体" w:hint="eastAsia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/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pStyle w:val="style0"/>
              <w:autoSpaceDE w:val="false"/>
              <w:ind w:left="51"/>
              <w:jc w:val="both"/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</w:rPr>
            </w:pPr>
            <w:r>
              <w:rPr>
                <w:rFonts w:ascii="宋体" w:cs="方正仿宋_GBK" w:eastAsia="方正仿宋_GBK" w:hAnsi="宋体" w:hint="eastAsia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pStyle w:val="style0"/>
        <w:rPr/>
      </w:pP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</w:rPr>
        <w:t xml:space="preserve">   受理号：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</w:rPr>
        <w:t xml:space="preserve">  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</w:rPr>
        <w:t xml:space="preserve">   受理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  <w:lang w:eastAsia="zh-CN"/>
        </w:rPr>
        <w:t>人</w:t>
      </w:r>
      <w:r>
        <w:rPr>
          <w:rFonts w:ascii="宋体" w:cs="方正仿宋_GBK" w:eastAsia="方正仿宋_GBK" w:hAnsi="宋体" w:hint="eastAsia"/>
          <w:color w:val="auto"/>
          <w:sz w:val="24"/>
          <w:szCs w:val="24"/>
          <w:u w:val="none"/>
        </w:rPr>
        <w:t>：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仿宋_GBK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Words>341</Words>
  <Pages>1</Pages>
  <Characters>341</Characters>
  <Application>WPS Office</Application>
  <DocSecurity>0</DocSecurity>
  <Paragraphs>110</Paragraphs>
  <ScaleCrop>false</ScaleCrop>
  <Company>云南省人民政府</Company>
  <LinksUpToDate>false</LinksUpToDate>
  <CharactersWithSpaces>452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2021-09-23T02:11:00Z</dcterms:created>
  <dc:creator>Administrator</dc:creator>
  <lastModifiedBy>RMX3370</lastModifiedBy>
  <dcterms:modified xsi:type="dcterms:W3CDTF">2024-07-26T09:17:05Z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da65d32870564acbae533b07ca67f194_23</vt:lpwstr>
  </property>
</Properties>
</file>