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2</w:t>
      </w:r>
    </w:p>
    <w:p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峨山县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“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小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散乱”企业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综合整治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汇总表</w:t>
      </w:r>
    </w:p>
    <w:p>
      <w:pPr>
        <w:jc w:val="both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日期：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年  月  日</w:t>
      </w:r>
    </w:p>
    <w:tbl>
      <w:tblPr>
        <w:tblStyle w:val="3"/>
        <w:tblW w:w="15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2"/>
        <w:gridCol w:w="2534"/>
        <w:gridCol w:w="1420"/>
        <w:gridCol w:w="901"/>
        <w:gridCol w:w="879"/>
        <w:gridCol w:w="2641"/>
        <w:gridCol w:w="1900"/>
        <w:gridCol w:w="1560"/>
        <w:gridCol w:w="1525"/>
        <w:gridCol w:w="14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8" w:hRule="atLeast"/>
        </w:trPr>
        <w:tc>
          <w:tcPr>
            <w:tcW w:w="6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25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  <w:t>企业名称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  <w:t>组织机构代码</w:t>
            </w:r>
          </w:p>
        </w:tc>
        <w:tc>
          <w:tcPr>
            <w:tcW w:w="9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  <w:t>企业规模</w:t>
            </w:r>
          </w:p>
        </w:tc>
        <w:tc>
          <w:tcPr>
            <w:tcW w:w="8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  <w:t>行业类别</w:t>
            </w:r>
          </w:p>
        </w:tc>
        <w:tc>
          <w:tcPr>
            <w:tcW w:w="26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  <w:t>存在问题</w:t>
            </w:r>
          </w:p>
        </w:tc>
        <w:tc>
          <w:tcPr>
            <w:tcW w:w="1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  <w:t>整改措施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  <w:t>处置类别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  <w:t>整改时限</w:t>
            </w:r>
          </w:p>
        </w:tc>
        <w:tc>
          <w:tcPr>
            <w:tcW w:w="14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eastAsia="zh-CN"/>
              </w:rPr>
              <w:t>责任部门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6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5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9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87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6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6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5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9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87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6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6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5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  <w:bookmarkStart w:id="0" w:name="_GoBack"/>
            <w:bookmarkEnd w:id="0"/>
          </w:p>
        </w:tc>
        <w:tc>
          <w:tcPr>
            <w:tcW w:w="9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87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6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6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5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9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87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6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85" w:hRule="atLeast"/>
        </w:trPr>
        <w:tc>
          <w:tcPr>
            <w:tcW w:w="6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5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9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87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6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6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5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9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87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6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85" w:hRule="atLeast"/>
        </w:trPr>
        <w:tc>
          <w:tcPr>
            <w:tcW w:w="6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5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9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87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6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6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5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9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87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6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>
      <w:pPr>
        <w:rPr>
          <w:rFonts w:hint="default" w:ascii="Times New Roman" w:hAnsi="Times New Roman" w:cs="Times New Roman" w:eastAsiaTheme="minorEastAsia"/>
          <w:lang w:eastAsia="zh-CN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6371E9"/>
    <w:rsid w:val="0B2E55DF"/>
    <w:rsid w:val="16742C51"/>
    <w:rsid w:val="346371E9"/>
    <w:rsid w:val="44DC2496"/>
    <w:rsid w:val="4CF176BE"/>
    <w:rsid w:val="57881E3A"/>
    <w:rsid w:val="6DCF17A0"/>
    <w:rsid w:val="738A6C4E"/>
    <w:rsid w:val="797B66BF"/>
    <w:rsid w:val="7EA22BFC"/>
    <w:rsid w:val="7ED39EA0"/>
    <w:rsid w:val="F7DF1CAF"/>
    <w:rsid w:val="FBFCCA3F"/>
    <w:rsid w:val="FF3BF78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玉溪市峨山县党政机关单位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2023-05-05T03:49:00Z</dcterms:created>
  <dc:creator>汤杰媚</dc:creator>
  <cp:lastModifiedBy>user</cp:lastModifiedBy>
  <dcterms:modified xsi:type="dcterms:W3CDTF">2023-09-13T11:37:44Z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