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89860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</w:rPr>
        <w:t>峨山彝族自治县禁止开垦陡坡地范围示意图</w:t>
      </w:r>
    </w:p>
    <w:p w14:paraId="1EA68B0C">
      <w:pPr>
        <w:jc w:val="center"/>
        <w:rPr>
          <w:rFonts w:hint="eastAsia"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7649845" cy="5408930"/>
            <wp:effectExtent l="0" t="0" r="635" b="1270"/>
            <wp:docPr id="1" name="图片 1" descr="峨山县12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峨山县12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845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/>
          <w:sz w:val="28"/>
        </w:rPr>
        <w:br w:type="page"/>
      </w:r>
    </w:p>
    <w:p w14:paraId="4975E653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</w:rPr>
        <w:t>2.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峨山彝族自治县岔河乡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106F2EA8">
      <w:pPr>
        <w:pStyle w:val="3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269480" cy="5139690"/>
            <wp:effectExtent l="0" t="0" r="0" b="11430"/>
            <wp:docPr id="2" name="图片 2" descr="岔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岔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72A1B">
      <w:pPr>
        <w:pStyle w:val="3"/>
        <w:ind w:firstLine="0"/>
        <w:jc w:val="center"/>
        <w:rPr>
          <w:rFonts w:hint="default"/>
        </w:rPr>
        <w:sectPr>
          <w:pgSz w:w="16838" w:h="11906" w:orient="landscape"/>
          <w:pgMar w:top="1327" w:right="1800" w:bottom="1327" w:left="1800" w:header="851" w:footer="992" w:gutter="0"/>
          <w:cols w:space="720" w:num="1"/>
          <w:docGrid w:type="lines" w:linePitch="312" w:charSpace="0"/>
        </w:sectPr>
      </w:pPr>
    </w:p>
    <w:p w14:paraId="32A2EF5E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3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峨山彝族自治县大龙谭乡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55130" cy="4777105"/>
            <wp:effectExtent l="0" t="0" r="11430" b="8255"/>
            <wp:docPr id="3" name="图片 3" descr="大龙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龙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/>
          <w:sz w:val="28"/>
        </w:rPr>
        <w:br w:type="page"/>
      </w:r>
    </w:p>
    <w:p w14:paraId="12D8DFAB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4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峨山彝族自治县甸中镇</w:t>
      </w:r>
      <w:r>
        <w:rPr>
          <w:rFonts w:hint="eastAsia" w:ascii="Times New Roman" w:hAnsi="Times New Roman" w:eastAsia="黑体"/>
          <w:sz w:val="28"/>
        </w:rPr>
        <w:t>禁止开垦陡坡地范围划定示意图</w:t>
      </w:r>
    </w:p>
    <w:p w14:paraId="21A9B155">
      <w:pPr>
        <w:jc w:val="center"/>
        <w:outlineLvl w:val="0"/>
        <w:rPr>
          <w:rFonts w:ascii="Times New Roman" w:hAnsi="Times New Roman" w:eastAsia="黑体"/>
          <w:sz w:val="28"/>
        </w:rPr>
      </w:pPr>
      <w:r>
        <w:rPr>
          <w:rFonts w:ascii="Times New Roman" w:hAnsi="Times New Roman" w:eastAsia="黑体"/>
          <w:sz w:val="28"/>
        </w:rPr>
        <w:drawing>
          <wp:inline distT="0" distB="0" distL="114300" distR="114300">
            <wp:extent cx="6637020" cy="4692650"/>
            <wp:effectExtent l="0" t="0" r="7620" b="1270"/>
            <wp:docPr id="4" name="图片 4" descr="甸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甸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42A7">
      <w:pPr>
        <w:rPr>
          <w:rFonts w:ascii="Times New Roman" w:hAnsi="Times New Roman" w:eastAsia="黑体"/>
          <w:sz w:val="28"/>
        </w:rPr>
      </w:pPr>
      <w:r>
        <w:rPr>
          <w:rFonts w:ascii="Times New Roman" w:hAnsi="Times New Roman" w:eastAsia="黑体"/>
          <w:sz w:val="28"/>
        </w:rPr>
        <w:br w:type="page"/>
      </w:r>
    </w:p>
    <w:p w14:paraId="6E38FA46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5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峨山彝族自治县富良棚乡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15922470">
      <w:pPr>
        <w:jc w:val="center"/>
        <w:outlineLvl w:val="0"/>
      </w:pPr>
      <w:r>
        <w:rPr>
          <w:rFonts w:hint="eastAsia" w:ascii="Times New Roman" w:hAnsi="Times New Roman" w:eastAsia="黑体"/>
          <w:sz w:val="28"/>
          <w:lang w:eastAsia="zh-CN"/>
        </w:rPr>
        <w:drawing>
          <wp:inline distT="0" distB="0" distL="114300" distR="114300">
            <wp:extent cx="6751955" cy="4774565"/>
            <wp:effectExtent l="0" t="0" r="14605" b="10795"/>
            <wp:docPr id="5" name="图片 5" descr="富良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富良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C06F">
      <w:pPr>
        <w:pStyle w:val="3"/>
        <w:ind w:firstLine="0"/>
        <w:jc w:val="center"/>
        <w:rPr>
          <w:rFonts w:hint="default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3917B37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6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峨山彝族自治县化念镇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4BDD4FE2">
      <w:pPr>
        <w:pStyle w:val="3"/>
        <w:ind w:firstLine="0"/>
        <w:jc w:val="center"/>
        <w:rPr>
          <w:rFonts w:hint="eastAsia" w:eastAsia="宋体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732905" cy="4760595"/>
            <wp:effectExtent l="0" t="0" r="3175" b="9525"/>
            <wp:docPr id="6" name="图片 6" descr="化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化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C85B">
      <w:pPr>
        <w:jc w:val="center"/>
        <w:outlineLvl w:val="0"/>
        <w:rPr>
          <w:rFonts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7</w:t>
      </w:r>
      <w:r>
        <w:rPr>
          <w:rFonts w:hint="eastAsia" w:ascii="Times New Roman" w:hAnsi="Times New Roman" w:eastAsia="黑体"/>
          <w:sz w:val="28"/>
        </w:rPr>
        <w:t>.</w:t>
      </w: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峨山彝族自治县双江街道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6B98C567">
      <w:pPr>
        <w:pStyle w:val="3"/>
        <w:ind w:firstLine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75755" cy="4719955"/>
            <wp:effectExtent l="0" t="0" r="14605" b="4445"/>
            <wp:docPr id="7" name="图片 7" descr="双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双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85B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2A00B380">
      <w:pPr>
        <w:numPr>
          <w:ilvl w:val="0"/>
          <w:numId w:val="0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8.峨山彝族自治县塔甸镇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513FAE12">
      <w:pPr>
        <w:numPr>
          <w:ilvl w:val="0"/>
          <w:numId w:val="0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  <w:lang w:eastAsia="zh-CN"/>
        </w:rPr>
      </w:pPr>
      <w:r>
        <w:rPr>
          <w:rFonts w:hint="eastAsia" w:ascii="Times New Roman" w:hAnsi="Times New Roman" w:eastAsia="黑体"/>
          <w:sz w:val="28"/>
          <w:szCs w:val="28"/>
          <w:lang w:eastAsia="zh-CN"/>
        </w:rPr>
        <w:drawing>
          <wp:inline distT="0" distB="0" distL="114300" distR="114300">
            <wp:extent cx="6694170" cy="4733290"/>
            <wp:effectExtent l="0" t="0" r="11430" b="6350"/>
            <wp:docPr id="9" name="图片 9" descr="塔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塔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F5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0558815F">
      <w:pPr>
        <w:numPr>
          <w:ilvl w:val="0"/>
          <w:numId w:val="0"/>
        </w:numPr>
        <w:jc w:val="center"/>
        <w:outlineLvl w:val="0"/>
        <w:rPr>
          <w:rFonts w:hint="eastAsia" w:ascii="Times New Roman" w:hAnsi="Times New Roman" w:eastAsia="黑体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9.峨山彝族自治</w:t>
      </w:r>
      <w:bookmarkStart w:id="0" w:name="_GoBack"/>
      <w:bookmarkEnd w:id="0"/>
      <w:r>
        <w:rPr>
          <w:rFonts w:hint="eastAsia" w:ascii="Times New Roman" w:hAnsi="Times New Roman" w:eastAsia="黑体"/>
          <w:sz w:val="28"/>
          <w:szCs w:val="28"/>
          <w:lang w:val="en-US" w:eastAsia="zh-CN"/>
        </w:rPr>
        <w:t>县小街街道</w:t>
      </w:r>
      <w:r>
        <w:rPr>
          <w:rFonts w:hint="eastAsia" w:ascii="Times New Roman" w:hAnsi="Times New Roman" w:eastAsia="黑体"/>
          <w:sz w:val="28"/>
          <w:szCs w:val="28"/>
        </w:rPr>
        <w:t>禁止开垦陡坡地范围划定示意图</w:t>
      </w:r>
    </w:p>
    <w:p w14:paraId="7FEC394F">
      <w:pPr>
        <w:numPr>
          <w:ilvl w:val="0"/>
          <w:numId w:val="0"/>
        </w:numPr>
        <w:jc w:val="center"/>
        <w:outlineLvl w:val="0"/>
        <w:rPr>
          <w:rFonts w:hint="eastAsia" w:eastAsia="宋体"/>
          <w:lang w:eastAsia="zh-CN"/>
        </w:rPr>
      </w:pPr>
      <w:r>
        <w:rPr>
          <w:rFonts w:hint="eastAsia" w:ascii="Times New Roman" w:hAnsi="Times New Roman" w:eastAsia="黑体"/>
          <w:sz w:val="28"/>
          <w:szCs w:val="28"/>
          <w:lang w:eastAsia="zh-CN"/>
        </w:rPr>
        <w:drawing>
          <wp:inline distT="0" distB="0" distL="114300" distR="114300">
            <wp:extent cx="6482715" cy="4584065"/>
            <wp:effectExtent l="0" t="0" r="9525" b="3175"/>
            <wp:docPr id="10" name="图片 10" descr="小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小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800002BF" w:usb1="184F6CF8" w:usb2="00000012" w:usb3="00000000" w:csb0="0002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7928E5"/>
    <w:multiLevelType w:val="multilevel"/>
    <w:tmpl w:val="687928E5"/>
    <w:lvl w:ilvl="0" w:tentative="0">
      <w:start w:val="1"/>
      <w:numFmt w:val="decimal"/>
      <w:suff w:val="space"/>
      <w:lvlText w:val="%1"/>
      <w:lvlJc w:val="center"/>
      <w:pPr>
        <w:ind w:left="4253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7230" w:firstLine="0"/>
      </w:pPr>
      <w:rPr>
        <w:rFonts w:hint="eastAsia"/>
      </w:rPr>
    </w:lvl>
    <w:lvl w:ilvl="3" w:tentative="0">
      <w:start w:val="1"/>
      <w:numFmt w:val="decimal"/>
      <w:pStyle w:val="2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BF"/>
    <w:rsid w:val="00150628"/>
    <w:rsid w:val="00315C6D"/>
    <w:rsid w:val="004512FB"/>
    <w:rsid w:val="005E0F8C"/>
    <w:rsid w:val="00670A3D"/>
    <w:rsid w:val="00777738"/>
    <w:rsid w:val="009E2750"/>
    <w:rsid w:val="00A266BF"/>
    <w:rsid w:val="00B049FB"/>
    <w:rsid w:val="00CC6F24"/>
    <w:rsid w:val="00E041FD"/>
    <w:rsid w:val="01B554DA"/>
    <w:rsid w:val="04AB3981"/>
    <w:rsid w:val="09C25210"/>
    <w:rsid w:val="0A21302B"/>
    <w:rsid w:val="0AF7780B"/>
    <w:rsid w:val="0B5E04B4"/>
    <w:rsid w:val="0D4A25DE"/>
    <w:rsid w:val="0E5C209B"/>
    <w:rsid w:val="0E8D60ED"/>
    <w:rsid w:val="126B2BC5"/>
    <w:rsid w:val="13403EA3"/>
    <w:rsid w:val="1457366A"/>
    <w:rsid w:val="153B29E4"/>
    <w:rsid w:val="16BA78D3"/>
    <w:rsid w:val="18E872C3"/>
    <w:rsid w:val="19593890"/>
    <w:rsid w:val="1AE47ECD"/>
    <w:rsid w:val="1B087B35"/>
    <w:rsid w:val="1E19756E"/>
    <w:rsid w:val="1FFFDB94"/>
    <w:rsid w:val="22307147"/>
    <w:rsid w:val="22C8691D"/>
    <w:rsid w:val="22D749B9"/>
    <w:rsid w:val="25E45536"/>
    <w:rsid w:val="26D12FC0"/>
    <w:rsid w:val="279F6E91"/>
    <w:rsid w:val="285458BA"/>
    <w:rsid w:val="286C2D61"/>
    <w:rsid w:val="2BA80080"/>
    <w:rsid w:val="2D3D22C5"/>
    <w:rsid w:val="2D8B7E46"/>
    <w:rsid w:val="2E047B0F"/>
    <w:rsid w:val="2E601123"/>
    <w:rsid w:val="2EAC599E"/>
    <w:rsid w:val="326B5445"/>
    <w:rsid w:val="336000D9"/>
    <w:rsid w:val="345352E6"/>
    <w:rsid w:val="345A26F2"/>
    <w:rsid w:val="345B0173"/>
    <w:rsid w:val="351B4D2E"/>
    <w:rsid w:val="36D34080"/>
    <w:rsid w:val="37E405B0"/>
    <w:rsid w:val="39270920"/>
    <w:rsid w:val="3AE21327"/>
    <w:rsid w:val="3B240E97"/>
    <w:rsid w:val="3B57250A"/>
    <w:rsid w:val="3CCE564F"/>
    <w:rsid w:val="3D330C21"/>
    <w:rsid w:val="3D6C09D0"/>
    <w:rsid w:val="3D8B4B09"/>
    <w:rsid w:val="3D92130E"/>
    <w:rsid w:val="3E5F4AE1"/>
    <w:rsid w:val="3EB554EF"/>
    <w:rsid w:val="40C0464B"/>
    <w:rsid w:val="42534A61"/>
    <w:rsid w:val="42FF12F7"/>
    <w:rsid w:val="45E071B1"/>
    <w:rsid w:val="464004CF"/>
    <w:rsid w:val="46477E5A"/>
    <w:rsid w:val="46A71178"/>
    <w:rsid w:val="46A9467B"/>
    <w:rsid w:val="490C5607"/>
    <w:rsid w:val="49742DAD"/>
    <w:rsid w:val="4BC81760"/>
    <w:rsid w:val="4E914171"/>
    <w:rsid w:val="4F170F52"/>
    <w:rsid w:val="50AB3567"/>
    <w:rsid w:val="50B10CF4"/>
    <w:rsid w:val="51124210"/>
    <w:rsid w:val="51646006"/>
    <w:rsid w:val="51792CBB"/>
    <w:rsid w:val="53722A75"/>
    <w:rsid w:val="55E54A78"/>
    <w:rsid w:val="57776638"/>
    <w:rsid w:val="57E96447"/>
    <w:rsid w:val="5AF57F58"/>
    <w:rsid w:val="5B1765FF"/>
    <w:rsid w:val="5B2E1550"/>
    <w:rsid w:val="5BD112B1"/>
    <w:rsid w:val="5C0E578A"/>
    <w:rsid w:val="5D7B3C86"/>
    <w:rsid w:val="5DD43000"/>
    <w:rsid w:val="5F7F34A4"/>
    <w:rsid w:val="607D3EE1"/>
    <w:rsid w:val="61CC2880"/>
    <w:rsid w:val="61D14789"/>
    <w:rsid w:val="61E01520"/>
    <w:rsid w:val="67CA2856"/>
    <w:rsid w:val="67D81B6B"/>
    <w:rsid w:val="68A869C0"/>
    <w:rsid w:val="6B386026"/>
    <w:rsid w:val="6BCE23FE"/>
    <w:rsid w:val="6BD66B78"/>
    <w:rsid w:val="6C9E65C1"/>
    <w:rsid w:val="6E8B036B"/>
    <w:rsid w:val="6EF21014"/>
    <w:rsid w:val="6EF967A0"/>
    <w:rsid w:val="6F3B4E5F"/>
    <w:rsid w:val="6F555835"/>
    <w:rsid w:val="702E0D9C"/>
    <w:rsid w:val="70400F51"/>
    <w:rsid w:val="71A91231"/>
    <w:rsid w:val="730162BB"/>
    <w:rsid w:val="730769A8"/>
    <w:rsid w:val="73FE1A56"/>
    <w:rsid w:val="745E6304"/>
    <w:rsid w:val="74742919"/>
    <w:rsid w:val="75C96ACE"/>
    <w:rsid w:val="79645FB5"/>
    <w:rsid w:val="7AF04842"/>
    <w:rsid w:val="7C913F6E"/>
    <w:rsid w:val="7DF34AAF"/>
    <w:rsid w:val="FEB3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ind w:firstLineChars="0"/>
      <w:jc w:val="left"/>
      <w:outlineLvl w:val="3"/>
    </w:pPr>
    <w:rPr>
      <w:rFonts w:cstheme="majorBidi"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5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exap"/>
    <w:basedOn w:val="12"/>
    <w:qFormat/>
    <w:uiPriority w:val="0"/>
    <w:rPr>
      <w:sz w:val="27"/>
      <w:szCs w:val="27"/>
    </w:rPr>
  </w:style>
  <w:style w:type="character" w:customStyle="1" w:styleId="14">
    <w:name w:val="a_p_3"/>
    <w:basedOn w:val="12"/>
    <w:qFormat/>
    <w:uiPriority w:val="0"/>
    <w:rPr>
      <w:sz w:val="27"/>
      <w:szCs w:val="27"/>
    </w:rPr>
  </w:style>
  <w:style w:type="character" w:customStyle="1" w:styleId="15">
    <w:name w:val="ul_li_a_1"/>
    <w:basedOn w:val="12"/>
    <w:qFormat/>
    <w:uiPriority w:val="0"/>
    <w:rPr>
      <w:b/>
      <w:bCs/>
      <w:color w:val="FFFFFF"/>
    </w:rPr>
  </w:style>
  <w:style w:type="character" w:customStyle="1" w:styleId="16">
    <w:name w:val="a_p_2"/>
    <w:basedOn w:val="12"/>
    <w:qFormat/>
    <w:uiPriority w:val="0"/>
  </w:style>
  <w:style w:type="character" w:customStyle="1" w:styleId="17">
    <w:name w:val="a_p_21"/>
    <w:basedOn w:val="12"/>
    <w:qFormat/>
    <w:uiPriority w:val="0"/>
    <w:rPr>
      <w:sz w:val="27"/>
      <w:szCs w:val="27"/>
    </w:rPr>
  </w:style>
  <w:style w:type="character" w:customStyle="1" w:styleId="18">
    <w:name w:val="a_p_1"/>
    <w:basedOn w:val="12"/>
    <w:qFormat/>
    <w:uiPriority w:val="0"/>
    <w:rPr>
      <w:sz w:val="27"/>
      <w:szCs w:val="27"/>
    </w:rPr>
  </w:style>
  <w:style w:type="character" w:customStyle="1" w:styleId="19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0">
    <w:name w:val="font21"/>
    <w:basedOn w:val="12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1">
    <w:name w:val="font01"/>
    <w:basedOn w:val="12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2">
    <w:name w:val="页眉 Char"/>
    <w:basedOn w:val="12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页脚 Char"/>
    <w:basedOn w:val="12"/>
    <w:link w:val="7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4">
    <w:name w:val="批注框文本 Char"/>
    <w:basedOn w:val="12"/>
    <w:link w:val="6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208</Words>
  <Characters>217</Characters>
  <Lines>6</Lines>
  <Paragraphs>1</Paragraphs>
  <TotalTime>4</TotalTime>
  <ScaleCrop>false</ScaleCrop>
  <LinksUpToDate>false</LinksUpToDate>
  <CharactersWithSpaces>217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Lenovo</dc:creator>
  <cp:lastModifiedBy>严海能</cp:lastModifiedBy>
  <dcterms:modified xsi:type="dcterms:W3CDTF">2025-12-30T10:04:43Z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eyJoZGlkIjoiMWMwY2FhM2RiOTc0OWEzNzcxODBjMjc0Y2QxODEyZGIiLCJ1c2VySWQiOiIxNTEzNzAwNDIyIn0=</vt:lpwstr>
  </property>
  <property fmtid="{D5CDD505-2E9C-101B-9397-08002B2CF9AE}" pid="4" name="ICV">
    <vt:lpwstr>E929DAB58AED37DEC7805369677ADB5D_43</vt:lpwstr>
  </property>
</Properties>
</file>