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附件3   </w:t>
      </w:r>
      <w:r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  <w:t xml:space="preserve">             </w:t>
      </w:r>
    </w:p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法定代表人证明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兹证明XXX，性别X，于XXXX年X月X日出生，身份证号XXXXXX，    现任职务XXX，系我单位法定代表人。现参与</w:t>
      </w:r>
      <w:bookmarkStart w:id="0" w:name="OLE_LINK1"/>
      <w:bookmarkStart w:id="1" w:name="OLE_LINK1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峨山县化念水库取水权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网上公开竞价</w:t>
      </w:r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有权签署一切文件和处理与之相关的一切事务。</w:t>
      </w:r>
      <w:bookmarkStart w:id="2" w:name="_GoBack"/>
      <w:bookmarkEnd w:id="2"/>
    </w:p>
    <w:p>
      <w:pPr>
        <w:spacing w:line="640" w:lineRule="exact"/>
        <w:ind w:right="25" w:rightChars="12" w:firstLine="480" w:firstLineChars="1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（单位印章）：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4800" w:firstLineChars="1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年  月  日</w:t>
      </w:r>
    </w:p>
    <w:tbl>
      <w:tblPr>
        <w:tblStyle w:val="7"/>
        <w:tblpPr w:leftFromText="180" w:rightFromText="180" w:vertAnchor="text" w:horzAnchor="page" w:tblpX="1409" w:tblpY="1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4643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法人身份证（正面）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法人身份证（反面）</w:t>
            </w:r>
          </w:p>
        </w:tc>
      </w:tr>
    </w:tbl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</w:p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</w:p>
    <w:p>
      <w:pPr>
        <w:rPr>
          <w:rFonts w:hint="default" w:ascii="Times New Roman" w:hAnsi="Times New Roman" w:cs="Times New Roman"/>
          <w:bCs/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4730C2E"/>
    <w:rsid w:val="07253289"/>
    <w:rsid w:val="117C0958"/>
    <w:rsid w:val="12A475B3"/>
    <w:rsid w:val="143C291D"/>
    <w:rsid w:val="173455AB"/>
    <w:rsid w:val="24E22F46"/>
    <w:rsid w:val="28E82D54"/>
    <w:rsid w:val="38B9281D"/>
    <w:rsid w:val="41F90276"/>
    <w:rsid w:val="44D832B1"/>
    <w:rsid w:val="4E127FAB"/>
    <w:rsid w:val="561D48EB"/>
    <w:rsid w:val="60DA2626"/>
    <w:rsid w:val="63EF4B89"/>
    <w:rsid w:val="64341F08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2025-11-11T08:12:20Z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A423F63E80594521938414CA1207E092</vt:lpwstr>
  </property>
</Properties>
</file>