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峨山县</w:t>
      </w:r>
      <w:r>
        <w:rPr>
          <w:rFonts w:ascii="Times New Roman" w:hAnsi="Times New Roman" w:eastAsia="方正小标宋_GBK"/>
          <w:sz w:val="44"/>
          <w:szCs w:val="44"/>
        </w:rPr>
        <w:t>证明事项告知承诺制工作联络表</w:t>
      </w:r>
    </w:p>
    <w:bookmarkEnd w:id="0"/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填报人：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</w:t>
      </w:r>
      <w:r>
        <w:rPr>
          <w:rFonts w:ascii="Times New Roman" w:eastAsia="方正仿宋_GBK"/>
          <w:sz w:val="32"/>
          <w:szCs w:val="32"/>
        </w:rPr>
        <w:t>联系电话：</w:t>
      </w:r>
    </w:p>
    <w:tbl>
      <w:tblPr>
        <w:tblStyle w:val="3"/>
        <w:tblW w:w="13684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115"/>
        <w:gridCol w:w="1500"/>
        <w:gridCol w:w="1952"/>
        <w:gridCol w:w="1261"/>
        <w:gridCol w:w="2139"/>
        <w:gridCol w:w="1563"/>
        <w:gridCol w:w="18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方正黑体_GBK" w:eastAsia="方正黑体_GBK"/>
                <w:sz w:val="32"/>
                <w:szCs w:val="32"/>
              </w:rPr>
              <w:t>单位名称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300" w:hanging="300" w:hangingChars="100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300" w:hanging="300" w:hangingChars="100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方正黑体_GBK" w:eastAsia="方正黑体_GBK"/>
                <w:sz w:val="30"/>
                <w:szCs w:val="30"/>
              </w:rPr>
              <w:t>分管领导</w:t>
            </w:r>
          </w:p>
          <w:p>
            <w:pPr>
              <w:spacing w:line="0" w:lineRule="atLeast"/>
              <w:ind w:left="300" w:hanging="300" w:hangingChars="100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方正黑体_GBK" w:eastAsia="方正黑体_GBK"/>
                <w:sz w:val="30"/>
                <w:szCs w:val="30"/>
              </w:rPr>
              <w:t>姓</w:t>
            </w:r>
            <w:r>
              <w:rPr>
                <w:rFonts w:ascii="Times New Roman" w:hAnsi="Times New Roman" w:eastAsia="方正黑体_GBK"/>
                <w:sz w:val="30"/>
                <w:szCs w:val="30"/>
              </w:rPr>
              <w:t xml:space="preserve">    </w:t>
            </w:r>
            <w:r>
              <w:rPr>
                <w:rFonts w:ascii="Times New Roman" w:hAnsi="方正黑体_GBK" w:eastAsia="方正黑体_GBK"/>
                <w:sz w:val="30"/>
                <w:szCs w:val="30"/>
              </w:rPr>
              <w:t>名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方正黑体_GBK" w:eastAsia="方正黑体_GBK"/>
                <w:sz w:val="30"/>
                <w:szCs w:val="30"/>
              </w:rPr>
              <w:t>职</w:t>
            </w:r>
            <w:r>
              <w:rPr>
                <w:rFonts w:ascii="Times New Roman" w:hAnsi="Times New Roman" w:eastAsia="方正黑体_GBK"/>
                <w:sz w:val="30"/>
                <w:szCs w:val="30"/>
              </w:rPr>
              <w:t xml:space="preserve">  </w:t>
            </w:r>
            <w:r>
              <w:rPr>
                <w:rFonts w:ascii="Times New Roman" w:hAnsi="方正黑体_GBK" w:eastAsia="方正黑体_GBK"/>
                <w:sz w:val="30"/>
                <w:szCs w:val="30"/>
              </w:rPr>
              <w:t>务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方正黑体_GBK" w:eastAsia="方正黑体_GBK"/>
                <w:sz w:val="30"/>
                <w:szCs w:val="30"/>
              </w:rPr>
              <w:t>办公电话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方正黑体_GBK" w:eastAsia="方正黑体_GBK"/>
                <w:sz w:val="30"/>
                <w:szCs w:val="30"/>
              </w:rPr>
              <w:t>牵头</w:t>
            </w:r>
            <w:r>
              <w:rPr>
                <w:rFonts w:hint="eastAsia" w:ascii="Times New Roman" w:hAnsi="方正黑体_GBK" w:eastAsia="方正黑体_GBK"/>
                <w:sz w:val="30"/>
                <w:szCs w:val="30"/>
              </w:rPr>
              <w:t>股</w:t>
            </w:r>
            <w:r>
              <w:rPr>
                <w:rFonts w:ascii="Times New Roman" w:hAnsi="方正黑体_GBK" w:eastAsia="方正黑体_GBK"/>
                <w:sz w:val="30"/>
                <w:szCs w:val="30"/>
              </w:rPr>
              <w:t>室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方正黑体_GBK" w:eastAsia="方正黑体_GBK"/>
                <w:sz w:val="30"/>
                <w:szCs w:val="30"/>
              </w:rPr>
              <w:t>名</w:t>
            </w:r>
            <w:r>
              <w:rPr>
                <w:rFonts w:ascii="Times New Roman" w:hAnsi="Times New Roman" w:eastAsia="方正黑体_GBK"/>
                <w:sz w:val="30"/>
                <w:szCs w:val="30"/>
              </w:rPr>
              <w:t xml:space="preserve">  </w:t>
            </w:r>
            <w:r>
              <w:rPr>
                <w:rFonts w:ascii="Times New Roman" w:hAnsi="方正黑体_GBK" w:eastAsia="方正黑体_GBK"/>
                <w:sz w:val="30"/>
                <w:szCs w:val="30"/>
              </w:rPr>
              <w:t>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方正黑体_GBK" w:eastAsia="方正黑体_GBK"/>
                <w:sz w:val="30"/>
                <w:szCs w:val="30"/>
              </w:rPr>
              <w:t>联络员（牵头</w:t>
            </w:r>
            <w:r>
              <w:rPr>
                <w:rFonts w:hint="eastAsia" w:ascii="Times New Roman" w:hAnsi="方正黑体_GBK" w:eastAsia="方正黑体_GBK"/>
                <w:sz w:val="30"/>
                <w:szCs w:val="30"/>
              </w:rPr>
              <w:t>股室</w:t>
            </w:r>
            <w:r>
              <w:rPr>
                <w:rFonts w:ascii="Times New Roman" w:hAnsi="方正黑体_GBK" w:eastAsia="方正黑体_GBK"/>
                <w:sz w:val="30"/>
                <w:szCs w:val="30"/>
              </w:rPr>
              <w:t>负责人）姓名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方正黑体_GBK" w:eastAsia="方正黑体_GBK"/>
                <w:sz w:val="30"/>
                <w:szCs w:val="30"/>
              </w:rPr>
              <w:t>职</w:t>
            </w:r>
            <w:r>
              <w:rPr>
                <w:rFonts w:ascii="Times New Roman" w:hAnsi="Times New Roman" w:eastAsia="方正黑体_GBK"/>
                <w:sz w:val="30"/>
                <w:szCs w:val="30"/>
              </w:rPr>
              <w:t xml:space="preserve">  </w:t>
            </w:r>
            <w:r>
              <w:rPr>
                <w:rFonts w:ascii="Times New Roman" w:hAnsi="方正黑体_GBK" w:eastAsia="方正黑体_GBK"/>
                <w:sz w:val="30"/>
                <w:szCs w:val="30"/>
              </w:rPr>
              <w:t>务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方正黑体_GBK" w:eastAsia="方正黑体_GBK"/>
                <w:sz w:val="30"/>
                <w:szCs w:val="30"/>
              </w:rPr>
              <w:t>联系电话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51E2A"/>
    <w:rsid w:val="7B551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2021-04-23T07:30:00Z</dcterms:created>
  <dc:creator>Administrator</dc:creator>
  <cp:lastModifiedBy>Administrator</cp:lastModifiedBy>
  <dcterms:modified xsi:type="dcterms:W3CDTF">2021-04-23T07:31:03Z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